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478D6" w14:textId="57D37EC9" w:rsidR="00071D1C" w:rsidRPr="00D659D2" w:rsidRDefault="006E2FC5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659D2">
        <w:rPr>
          <w:rFonts w:ascii="GHEA Grapalat" w:hAnsi="GHEA Grapalat"/>
          <w:i/>
          <w:sz w:val="18"/>
          <w:lang w:val="ru-RU"/>
        </w:rPr>
        <w:t xml:space="preserve"> </w:t>
      </w:r>
      <w:r w:rsidR="00071D1C" w:rsidRPr="00D659D2">
        <w:rPr>
          <w:rFonts w:ascii="GHEA Grapalat" w:hAnsi="GHEA Grapalat"/>
          <w:i/>
          <w:sz w:val="18"/>
          <w:lang w:val="hy-AM"/>
        </w:rPr>
        <w:t>Հավելված N 1</w:t>
      </w:r>
    </w:p>
    <w:p w14:paraId="36AC567A" w14:textId="26DFE690" w:rsidR="00071D1C" w:rsidRPr="00D659D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659D2">
        <w:rPr>
          <w:rFonts w:ascii="GHEA Grapalat" w:hAnsi="GHEA Grapalat"/>
          <w:i/>
          <w:sz w:val="18"/>
          <w:lang w:val="hy-AM"/>
        </w:rPr>
        <w:t>«         »              20</w:t>
      </w:r>
      <w:r w:rsidR="00C836BB" w:rsidRPr="00D659D2">
        <w:rPr>
          <w:rFonts w:ascii="GHEA Grapalat" w:hAnsi="GHEA Grapalat"/>
          <w:i/>
          <w:sz w:val="18"/>
          <w:lang w:val="hy-AM"/>
        </w:rPr>
        <w:t>2</w:t>
      </w:r>
      <w:r w:rsidR="000D61D6" w:rsidRPr="00D659D2">
        <w:rPr>
          <w:rFonts w:ascii="GHEA Grapalat" w:hAnsi="GHEA Grapalat"/>
          <w:i/>
          <w:sz w:val="18"/>
          <w:lang w:val="hy-AM"/>
        </w:rPr>
        <w:t>5</w:t>
      </w:r>
      <w:r w:rsidRPr="00D659D2">
        <w:rPr>
          <w:rFonts w:ascii="GHEA Grapalat" w:hAnsi="GHEA Grapalat"/>
          <w:i/>
          <w:sz w:val="18"/>
          <w:lang w:val="hy-AM"/>
        </w:rPr>
        <w:t xml:space="preserve"> թ. կնքված </w:t>
      </w:r>
    </w:p>
    <w:p w14:paraId="0C7E4AA9" w14:textId="77777777" w:rsidR="00071D1C" w:rsidRPr="00D659D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659D2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6402DBAE" w14:textId="77777777" w:rsidR="00071D1C" w:rsidRPr="00D659D2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CB29B72" w14:textId="77777777" w:rsidR="00071D1C" w:rsidRPr="00D659D2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Pr="00D659D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D659D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F8A5A73" w14:textId="417DABDF" w:rsidR="003567B2" w:rsidRPr="00940FF0" w:rsidRDefault="003567B2" w:rsidP="00EF3662">
      <w:pPr>
        <w:jc w:val="center"/>
        <w:rPr>
          <w:rFonts w:ascii="GHEA Grapalat" w:hAnsi="GHEA Grapalat"/>
          <w:b/>
          <w:color w:val="E36C0A" w:themeColor="accent6" w:themeShade="BF"/>
          <w:sz w:val="22"/>
          <w:lang w:val="hy-AM"/>
        </w:rPr>
      </w:pPr>
      <w:r w:rsidRPr="00940FF0">
        <w:rPr>
          <w:rFonts w:ascii="GHEA Grapalat" w:hAnsi="GHEA Grapalat"/>
          <w:b/>
          <w:color w:val="E36C0A" w:themeColor="accent6" w:themeShade="BF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14:paraId="68163F97" w14:textId="77777777" w:rsidR="00940FF0" w:rsidRPr="00940FF0" w:rsidRDefault="00940FF0" w:rsidP="00EF3662">
      <w:pPr>
        <w:jc w:val="center"/>
        <w:rPr>
          <w:rFonts w:ascii="GHEA Grapalat" w:hAnsi="GHEA Grapalat"/>
          <w:b/>
          <w:color w:val="EE0000"/>
          <w:sz w:val="22"/>
          <w:lang w:val="hy-AM"/>
        </w:rPr>
      </w:pPr>
    </w:p>
    <w:p w14:paraId="64A24A7F" w14:textId="297DEB8C" w:rsidR="00940FF0" w:rsidRPr="00940FF0" w:rsidRDefault="00940FF0" w:rsidP="00EF3662">
      <w:pPr>
        <w:jc w:val="center"/>
        <w:rPr>
          <w:rFonts w:ascii="GHEA Grapalat" w:hAnsi="GHEA Grapalat"/>
          <w:b/>
          <w:color w:val="EE0000"/>
          <w:sz w:val="22"/>
          <w:lang w:val="hy-AM"/>
        </w:rPr>
      </w:pPr>
      <w:r w:rsidRPr="00940FF0">
        <w:rPr>
          <w:rFonts w:ascii="GHEA Grapalat" w:hAnsi="GHEA Grapalat"/>
          <w:b/>
          <w:color w:val="EE0000"/>
          <w:sz w:val="22"/>
          <w:lang w:val="hy-AM"/>
        </w:rPr>
        <w:t>/https://eauction.armeps.am/ համակարգի և կցված տեխնիկական բնութագրերի միջև անհամապատասխանությունների դեպքում (չափաբաժինների անվանումներ և այլն )հիմք ընդունել կցված տեխնիկական բնութագրերը/</w:t>
      </w:r>
    </w:p>
    <w:p w14:paraId="16EE9CF8" w14:textId="77777777" w:rsidR="003567B2" w:rsidRPr="00D659D2" w:rsidRDefault="00071D1C" w:rsidP="00EF3662">
      <w:pPr>
        <w:jc w:val="center"/>
        <w:rPr>
          <w:rFonts w:ascii="GHEA Grapalat" w:hAnsi="GHEA Grapalat"/>
          <w:b/>
          <w:sz w:val="22"/>
          <w:lang w:val="hy-AM"/>
        </w:rPr>
      </w:pP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</w:p>
    <w:p w14:paraId="740ADB42" w14:textId="77777777" w:rsidR="003567B2" w:rsidRPr="00D659D2" w:rsidRDefault="003567B2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F7FDC45" w14:textId="5B089A0D" w:rsidR="00071D1C" w:rsidRPr="00D659D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D659D2">
        <w:rPr>
          <w:rFonts w:ascii="GHEA Grapalat" w:hAnsi="GHEA Grapalat"/>
          <w:sz w:val="20"/>
          <w:lang w:val="hy-AM"/>
        </w:rPr>
        <w:tab/>
      </w:r>
      <w:r w:rsidRPr="00D659D2">
        <w:rPr>
          <w:rFonts w:ascii="GHEA Grapalat" w:hAnsi="GHEA Grapalat"/>
          <w:sz w:val="20"/>
          <w:lang w:val="hy-AM"/>
        </w:rPr>
        <w:tab/>
      </w:r>
      <w:r w:rsidRPr="00D659D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709"/>
        <w:gridCol w:w="993"/>
        <w:gridCol w:w="1478"/>
        <w:gridCol w:w="1468"/>
        <w:gridCol w:w="2648"/>
        <w:gridCol w:w="42"/>
      </w:tblGrid>
      <w:tr w:rsidR="00D659D2" w:rsidRPr="00D659D2" w14:paraId="37554FEC" w14:textId="77777777" w:rsidTr="00A83E76">
        <w:trPr>
          <w:gridAfter w:val="1"/>
          <w:wAfter w:w="42" w:type="dxa"/>
        </w:trPr>
        <w:tc>
          <w:tcPr>
            <w:tcW w:w="15801" w:type="dxa"/>
            <w:gridSpan w:val="11"/>
            <w:vAlign w:val="center"/>
          </w:tcPr>
          <w:p w14:paraId="573214D0" w14:textId="77777777" w:rsidR="00071D1C" w:rsidRPr="00D659D2" w:rsidRDefault="00071D1C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D659D2" w:rsidRPr="00D659D2" w14:paraId="67BC53DC" w14:textId="77777777" w:rsidTr="00A83E76">
        <w:trPr>
          <w:trHeight w:val="219"/>
        </w:trPr>
        <w:tc>
          <w:tcPr>
            <w:tcW w:w="851" w:type="dxa"/>
            <w:vMerge w:val="restart"/>
            <w:vAlign w:val="center"/>
          </w:tcPr>
          <w:p w14:paraId="5EE7DAD6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FC3363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100" w:type="dxa"/>
            <w:vMerge w:val="restart"/>
            <w:vAlign w:val="center"/>
          </w:tcPr>
          <w:p w14:paraId="7F046440" w14:textId="393BBB38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14:paraId="6686DDF7" w14:textId="438A2936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14:paraId="5EFE2A2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57A47A81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BFC7A42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78BEEB9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636" w:type="dxa"/>
            <w:gridSpan w:val="4"/>
            <w:vAlign w:val="center"/>
          </w:tcPr>
          <w:p w14:paraId="4F616DC1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D659D2" w:rsidRPr="00D659D2" w14:paraId="2D527A81" w14:textId="77777777" w:rsidTr="00A83E76">
        <w:trPr>
          <w:trHeight w:val="445"/>
        </w:trPr>
        <w:tc>
          <w:tcPr>
            <w:tcW w:w="851" w:type="dxa"/>
            <w:vMerge/>
            <w:vAlign w:val="center"/>
          </w:tcPr>
          <w:p w14:paraId="3EEA1B7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2C06A2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14:paraId="5207585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14:paraId="7ED57D49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14:paraId="5F345EB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723775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6A70A8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881BB9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14:paraId="4406E6AD" w14:textId="3BB911A7" w:rsidR="003F2DC5" w:rsidRPr="00D659D2" w:rsidRDefault="00D659D2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Հ</w:t>
            </w:r>
            <w:r w:rsidR="003F2DC5" w:rsidRPr="00D659D2">
              <w:rPr>
                <w:rFonts w:ascii="GHEA Grapalat" w:hAnsi="GHEA Grapalat"/>
                <w:sz w:val="18"/>
              </w:rPr>
              <w:t>ասցեն</w:t>
            </w:r>
            <w:proofErr w:type="spellEnd"/>
            <w:r>
              <w:rPr>
                <w:rFonts w:ascii="GHEA Grapalat" w:hAnsi="GHEA Grapalat"/>
                <w:sz w:val="18"/>
              </w:rPr>
              <w:t>/</w:t>
            </w:r>
            <w:r w:rsidRPr="00D659D2">
              <w:rPr>
                <w:rFonts w:ascii="GHEA Grapalat" w:hAnsi="GHEA Grapalat"/>
                <w:sz w:val="20"/>
                <w:lang w:val="hy-AM"/>
              </w:rPr>
              <w:t xml:space="preserve"> Բոլոր մանկապարտեզները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  <w:tc>
          <w:tcPr>
            <w:tcW w:w="1468" w:type="dxa"/>
            <w:vAlign w:val="center"/>
          </w:tcPr>
          <w:p w14:paraId="57CC4B9F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14:paraId="1FD0EE4B" w14:textId="037B5EE8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D659D2" w:rsidRPr="004E1102" w14:paraId="3594DC6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E90EDB3" w14:textId="12248E4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68FBA9FE" w14:textId="708ECBF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Sylfaen" w:hAnsi="Sylfaen" w:cs="Arial"/>
                <w:sz w:val="22"/>
                <w:szCs w:val="22"/>
              </w:rPr>
              <w:t>15811100/</w:t>
            </w:r>
            <w:r w:rsidR="00D0282A" w:rsidRPr="00D659D2"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9B5576F" w14:textId="05DBAB8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Հաց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884" w:type="dxa"/>
            <w:vAlign w:val="center"/>
          </w:tcPr>
          <w:p w14:paraId="5CE7EED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8C2FD82" w14:textId="40F4EAC5" w:rsidR="003F2DC5" w:rsidRPr="00D659D2" w:rsidRDefault="003F2DC5" w:rsidP="00782B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"Տեսակը՝ «Մատնաքաշ»: Ցորենի բարձր տեսակի և ցորենի 1-ին տեսակի ալյուրի խառնուրդից պատրաստված,  ՀՍՏ 31-99 կամ համարժեք: Փաթեթավորումը՝ հացի երկարությունից կամ լայնությունից ավելի մեծ թղթե կամ պոլիէթիլենային տոպրակով:  Անվտանգությունը, մակնշումը և փաթեթավորումը՝ ըստ Մաքսային միության հանձնաժողովի 2011 թվականի դեկտեմբերի 9-ի թիվ 880 որոշմամբ ընդունված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Մակնշումն՝ ընթեռնելի։ Պիտանելիության մնացորդային ժամկետը ոչ պակաս քան 90 %։  Մատակարարումն իրականացվում է ամեն աշխատանքային օր ժամը</w:t>
            </w:r>
            <w:r w:rsidR="002E0AB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D659D2">
              <w:rPr>
                <w:rFonts w:ascii="Sylfaen" w:hAnsi="Sylfaen" w:cs="Calibri"/>
                <w:sz w:val="16"/>
                <w:szCs w:val="16"/>
                <w:lang w:val="hy-AM"/>
              </w:rPr>
              <w:t>համաձայնեցնել պարտեզների հետ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057D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2B6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="00057D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7B8435AC" w14:textId="3922975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A0BF256" w14:textId="118BBB52" w:rsidR="003F2DC5" w:rsidRPr="00D659D2" w:rsidRDefault="0069470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2DFA33A" w14:textId="55F2A1EE" w:rsidR="003F2DC5" w:rsidRPr="00D659D2" w:rsidRDefault="00405E3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12000</w:t>
            </w:r>
          </w:p>
        </w:tc>
        <w:tc>
          <w:tcPr>
            <w:tcW w:w="1478" w:type="dxa"/>
            <w:vAlign w:val="center"/>
          </w:tcPr>
          <w:p w14:paraId="28859840" w14:textId="4A107AE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82EA139" w14:textId="21E3074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FEBD69C" w14:textId="1899E78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44BFC23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7DD6716" w14:textId="1F72A98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03C8B088" w14:textId="387054E7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Sylfaen" w:hAnsi="Sylfaen" w:cs="Arial"/>
                <w:sz w:val="22"/>
                <w:szCs w:val="22"/>
              </w:rPr>
              <w:t>15612180/</w:t>
            </w:r>
            <w:r w:rsidR="00D0282A" w:rsidRPr="00D659D2"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5290D46" w14:textId="575059D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ցորենի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ալյուր</w:t>
            </w:r>
            <w:proofErr w:type="spellEnd"/>
          </w:p>
        </w:tc>
        <w:tc>
          <w:tcPr>
            <w:tcW w:w="884" w:type="dxa"/>
            <w:vAlign w:val="center"/>
          </w:tcPr>
          <w:p w14:paraId="52EF154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9109013" w14:textId="5B325003" w:rsidR="003F2DC5" w:rsidRPr="00D659D2" w:rsidRDefault="003F2DC5" w:rsidP="00412B8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"Բարձր տեսակի ալյուր, </w:t>
            </w:r>
            <w:r w:rsidR="00886F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/փաթեթավորումը՝ առավելագույնը 5 </w:t>
            </w:r>
            <w:r w:rsidR="007F1A2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10 և 25 կգ՝ /ըստ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ոչ պակաս 60 %:  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</w:t>
            </w:r>
            <w:r w:rsidR="0058126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4B73FAB9" w14:textId="7F15D8F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667289" w14:textId="000892BF" w:rsidR="003F2DC5" w:rsidRPr="00D659D2" w:rsidRDefault="003D127D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250</w:t>
            </w:r>
          </w:p>
        </w:tc>
        <w:tc>
          <w:tcPr>
            <w:tcW w:w="993" w:type="dxa"/>
            <w:vAlign w:val="center"/>
          </w:tcPr>
          <w:p w14:paraId="3B4A339E" w14:textId="1B34B78F" w:rsidR="003F2DC5" w:rsidRPr="00D659D2" w:rsidRDefault="00F53F76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7</w:t>
            </w:r>
            <w:r w:rsidR="00AA0B59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28AAF956" w14:textId="0608CD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22C0FEA" w14:textId="1D9A7E9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F6B5C46" w14:textId="33C111B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1DFDAE2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22EACD8" w14:textId="0CDEB6A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14:paraId="23A9A22D" w14:textId="19EC7363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 w:cs="Arial"/>
                <w:sz w:val="20"/>
                <w:szCs w:val="22"/>
              </w:rPr>
              <w:t>15811130/</w:t>
            </w:r>
            <w:r w:rsidR="00D0282A" w:rsidRPr="00D659D2">
              <w:rPr>
                <w:rFonts w:ascii="GHEA Grapalat" w:hAnsi="GHEA Grapalat" w:cs="Arial"/>
                <w:sz w:val="20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DBF6BAB" w14:textId="4F69DF5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Բուլկի</w:t>
            </w:r>
          </w:p>
        </w:tc>
        <w:tc>
          <w:tcPr>
            <w:tcW w:w="884" w:type="dxa"/>
            <w:vAlign w:val="center"/>
          </w:tcPr>
          <w:p w14:paraId="7392585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010D99D" w14:textId="5E1D3AC5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Չամիչով, պատրաստված 1-ին տեսակի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ալյուրից, ՀՍՏ 31-99: Անվտանգությունն ըստ N 2-III-4.9-01-2010 հիգիենիկ նորմատիվների և «Սննդամթերքի անվտանգության մասին» ՀՀ օրենքի 9-րդ հոդվածի</w:t>
            </w:r>
          </w:p>
          <w:p w14:paraId="1179228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Սննդային արժեքը՝100գ</w:t>
            </w:r>
          </w:p>
          <w:p w14:paraId="6F2F0569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Սպիտակուցներ ՝6գ</w:t>
            </w:r>
          </w:p>
          <w:p w14:paraId="79EF81F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Ճարպեր ՝3գ</w:t>
            </w:r>
          </w:p>
          <w:p w14:paraId="745974B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Ածխաջրեր՝52գ</w:t>
            </w:r>
          </w:p>
          <w:p w14:paraId="26E03D52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Էներգետիկ արժեք՝259կկալ</w:t>
            </w:r>
          </w:p>
          <w:p w14:paraId="5054A813" w14:textId="76E3B1D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1084ԿՋ</w:t>
            </w:r>
            <w:r w:rsidR="004A1553" w:rsidRPr="00D659D2">
              <w:rPr>
                <w:rFonts w:ascii="GHEA Grapalat" w:hAnsi="GHEA Grapalat"/>
                <w:sz w:val="16"/>
                <w:lang w:val="hy-AM"/>
              </w:rPr>
              <w:t>: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764A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5AC0B4E5" w14:textId="1F2F3E98" w:rsidR="003F2DC5" w:rsidRPr="00D659D2" w:rsidRDefault="00DE26F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DE8A6C9" w14:textId="1455D09A" w:rsidR="003F2DC5" w:rsidRPr="00D659D2" w:rsidRDefault="003D2F5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64358D" w:rsidRPr="00D659D2">
              <w:rPr>
                <w:rFonts w:ascii="GHEA Grapalat" w:hAnsi="GHEA Grapalat"/>
                <w:sz w:val="20"/>
                <w:lang w:val="hy-AM"/>
              </w:rPr>
              <w:t>25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93" w:type="dxa"/>
            <w:vAlign w:val="center"/>
          </w:tcPr>
          <w:p w14:paraId="7F2EE17E" w14:textId="7A67A0BC" w:rsidR="003F2DC5" w:rsidRPr="00D659D2" w:rsidRDefault="00DE26F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13</w:t>
            </w:r>
            <w:r w:rsidR="002D2471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48D9709" w14:textId="66026C7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6E7FC48" w14:textId="579116B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CC5F8A0" w14:textId="4180756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4E1102" w14:paraId="45A5AFB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65C9B0B" w14:textId="5711DBE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19B4BCC8" w14:textId="6CBBF53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15311100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D2F20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45BAF895" w14:textId="2BD5766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884" w:type="dxa"/>
            <w:vAlign w:val="center"/>
          </w:tcPr>
          <w:p w14:paraId="30DF414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FD6F4E9" w14:textId="0171F705" w:rsidR="003F2DC5" w:rsidRPr="00D659D2" w:rsidRDefault="003F2DC5" w:rsidP="007E07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"1-ին տեսակի, չցրտահարված, առանց վնասվա</w:t>
            </w:r>
            <w:r w:rsidR="00682A9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ծքների չափսերը՝ </w:t>
            </w:r>
            <w:r w:rsidR="00125BF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կլոր-ձվաձև </w:t>
            </w:r>
            <w:r w:rsidR="00A651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մեջտեղից բաժանած երկու մասի՝</w:t>
            </w:r>
            <w:r w:rsidR="00F1046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տրամագիծը</w:t>
            </w:r>
            <w:r w:rsidR="00A651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="00B54BB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նվազագույնը 10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="00F1046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(ընդհանուր քաշի 70%)</w:t>
            </w:r>
            <w:r w:rsidR="0029055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20 %՝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8</w:t>
            </w:r>
            <w:r w:rsidR="0029055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սմ, </w:t>
            </w:r>
            <w:r w:rsidR="008A6E5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="0029055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0 %՝ </w:t>
            </w:r>
            <w:r w:rsidR="00313A8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6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="00C145B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9F49C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 Տեսականու մաքրությունը` 90 %-ից ոչ պակաս:</w:t>
            </w:r>
            <w:r w:rsidR="00EF76D4" w:rsidRPr="00D659D2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տվյալ ստանդարտի ցուցանիշներին համարժեք: ): 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</w:t>
            </w:r>
            <w:r w:rsidR="002D2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47E857A" w14:textId="6D67391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4D39CAC" w14:textId="51F4D74F" w:rsidR="003F2DC5" w:rsidRPr="00D659D2" w:rsidRDefault="00A27C6A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250</w:t>
            </w:r>
          </w:p>
        </w:tc>
        <w:tc>
          <w:tcPr>
            <w:tcW w:w="993" w:type="dxa"/>
            <w:vAlign w:val="center"/>
          </w:tcPr>
          <w:p w14:paraId="48DA445D" w14:textId="0F077705" w:rsidR="003F2DC5" w:rsidRPr="00D659D2" w:rsidRDefault="002D247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FC1CB1" w:rsidRPr="00D659D2">
              <w:rPr>
                <w:rFonts w:ascii="GHEA Grapalat" w:hAnsi="GHEA Grapalat"/>
                <w:sz w:val="20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787D7D9F" w14:textId="3D00E29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14934CD" w14:textId="572223D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707B4F7F" w14:textId="0E4EA5DD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168665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305FF77" w14:textId="632D8EA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782651C4" w14:textId="10951F6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03221450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11BCEBA" w14:textId="536ED2F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884" w:type="dxa"/>
            <w:vAlign w:val="center"/>
          </w:tcPr>
          <w:p w14:paraId="52D69F71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EAFA538" w14:textId="053C737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"Կաղամբ 45% -վաղահաս, 55%- միջահաս 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պիտանի տերևներից։ Կաղամբի մաքրված գլուխների քաշը 2-5 կգ: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="002D2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մատակարարված ապրանքի մասով: "</w:t>
            </w:r>
          </w:p>
        </w:tc>
        <w:tc>
          <w:tcPr>
            <w:tcW w:w="708" w:type="dxa"/>
            <w:vAlign w:val="center"/>
          </w:tcPr>
          <w:p w14:paraId="03620FCB" w14:textId="1575EEE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40485EF" w14:textId="7F2F990B" w:rsidR="003F2DC5" w:rsidRPr="00D659D2" w:rsidRDefault="002177F7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DCA9A8F" w14:textId="3964DF87" w:rsidR="003F2DC5" w:rsidRPr="00D659D2" w:rsidRDefault="00AD31BC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AA0EEA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2D2471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0983D75" w14:textId="2B8C360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B7AA5B8" w14:textId="3F0FD04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B345331" w14:textId="2DE70A34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8A5C8D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B49ADE5" w14:textId="65C6417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14:paraId="74A0F5F1" w14:textId="172A46B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03221111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E0810E4" w14:textId="180ACA7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Սոխ գլուխ</w:t>
            </w:r>
          </w:p>
        </w:tc>
        <w:tc>
          <w:tcPr>
            <w:tcW w:w="884" w:type="dxa"/>
            <w:vAlign w:val="center"/>
          </w:tcPr>
          <w:p w14:paraId="767CDBB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F05A9A3" w14:textId="7B26D9A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"Թարմ, քաղցր, ընտիր տեսակի, առողջ,  մեջտեղից բաժանված երկու մասի՝ տրամագիծը 6-7 սմ-ից ոչ պակաս: Մատակարամած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749A7DD" w14:textId="1598796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FB96E00" w14:textId="51E26723" w:rsidR="003F2DC5" w:rsidRPr="00D659D2" w:rsidRDefault="004657BB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</w:t>
            </w:r>
            <w:r w:rsidR="00BE799D" w:rsidRPr="00D659D2">
              <w:rPr>
                <w:rFonts w:ascii="GHEA Grapalat" w:hAnsi="GHEA Grapalat"/>
                <w:sz w:val="20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7E0FC85" w14:textId="09576FC9" w:rsidR="003F2DC5" w:rsidRPr="00D659D2" w:rsidRDefault="009A7CD4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11</w:t>
            </w:r>
            <w:r w:rsidR="004A3132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1D444B77" w14:textId="3CCD503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600FE334" w14:textId="24BA6D5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C8C2CF6" w14:textId="132B583B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CFBFF4F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E32F545" w14:textId="2FC6B2A0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14:paraId="23F81B6E" w14:textId="3FF550EF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004109C1" w14:textId="46DC5CD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Գազար</w:t>
            </w:r>
          </w:p>
        </w:tc>
        <w:tc>
          <w:tcPr>
            <w:tcW w:w="884" w:type="dxa"/>
            <w:vAlign w:val="center"/>
          </w:tcPr>
          <w:p w14:paraId="5A1FECD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5CD784E" w14:textId="592C43C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1.5-3.5 սմ,  մատակարարվող խմբաքանակի առնվազն 90 %-ի երկարությունը ՝ 10-15 սմ: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68D10CC" w14:textId="325B19E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CA0805" w14:textId="7FFA2267" w:rsidR="003F2DC5" w:rsidRPr="00D659D2" w:rsidRDefault="0070630D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3905F84" w14:textId="185F18E4" w:rsidR="003F2DC5" w:rsidRPr="00D659D2" w:rsidRDefault="001E5C9B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54AD02B3" w14:textId="460FCE2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C4D6C44" w14:textId="479B0B4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13F1B03" w14:textId="5C1F980D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7F76193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BFE0EC8" w14:textId="48A40FBE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8</w:t>
            </w:r>
          </w:p>
        </w:tc>
        <w:tc>
          <w:tcPr>
            <w:tcW w:w="1276" w:type="dxa"/>
            <w:vAlign w:val="center"/>
          </w:tcPr>
          <w:p w14:paraId="6C89D948" w14:textId="3F659187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F619C0F" w14:textId="348A895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Բազուկ</w:t>
            </w:r>
          </w:p>
        </w:tc>
        <w:tc>
          <w:tcPr>
            <w:tcW w:w="884" w:type="dxa"/>
            <w:vAlign w:val="center"/>
          </w:tcPr>
          <w:p w14:paraId="5EACE3D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AE44DE" w14:textId="5FC2079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</w:t>
            </w:r>
            <w:r w:rsidR="006C041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8-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10 սմ: Թույլատրվում է շեղումներ նշված չափսերից և մեխանիկական վնասվածքներով 3 մմ ավել խորությամբ` ընդհանուր քանակի 5%-ից ոչ ավելի: Տեսականու մաքրությունը` 90 %-ից ոչ պակաս։ Արմատապտուղներին կպած հողի քանակությունը ոչ ավել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</w:t>
            </w:r>
            <w:r w:rsidR="001E5C9B" w:rsidRPr="00D659D2">
              <w:rPr>
                <w:lang w:val="hy-AM"/>
              </w:rPr>
              <w:t xml:space="preserve">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94B93D" w14:textId="60B93EC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D9322AA" w14:textId="188774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30186BB6" w14:textId="2B38F886" w:rsidR="003F2DC5" w:rsidRPr="00D659D2" w:rsidRDefault="0066510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1E5C9B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3E8EE66" w14:textId="38F9110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A0E8B43" w14:textId="7D0EA23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B013266" w14:textId="36B62D1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7CC8F82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DA02DDB" w14:textId="75C66F5E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9</w:t>
            </w:r>
          </w:p>
        </w:tc>
        <w:tc>
          <w:tcPr>
            <w:tcW w:w="1276" w:type="dxa"/>
            <w:vAlign w:val="center"/>
          </w:tcPr>
          <w:p w14:paraId="150C0706" w14:textId="35D0550D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03222128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097635AB" w14:textId="583A1F4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884" w:type="dxa"/>
            <w:vAlign w:val="center"/>
          </w:tcPr>
          <w:p w14:paraId="16F59559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66F41F5" w14:textId="44F838FE" w:rsidR="003F2DC5" w:rsidRPr="00D659D2" w:rsidRDefault="003F2DC5" w:rsidP="00C0141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"Խնձոր թարմ, պտղաբա</w:t>
            </w:r>
            <w:r w:rsidR="004F071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նական I խմբի, Գոլդեն կամ</w:t>
            </w:r>
            <w:r w:rsidR="00C0141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Դեմիրճյան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C0141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</w:t>
            </w:r>
            <w:r w:rsidR="0013282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բաժանված երկու մասի՝ տրամագիծը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7 </w:t>
            </w:r>
            <w:r w:rsidR="00685BF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սմ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-ից ոչ պակաս, առանց վնասատուների վնասվածքների և հիվանդությունների, առանց կեղևի վնասվածքների, փոսիկներն ու կարկտահարվածության հետքերի: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="001E5C9B" w:rsidRPr="00D659D2">
              <w:rPr>
                <w:lang w:val="hy-AM"/>
              </w:rPr>
              <w:t xml:space="preserve">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54250E9" w14:textId="5890A1A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26CC9D" w14:textId="5DBC5C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24D37FCA" w14:textId="7C45A364" w:rsidR="003F2DC5" w:rsidRPr="00D659D2" w:rsidRDefault="001E5C9B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60DA3C9A" w14:textId="08301DE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F53C014" w14:textId="44D3503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AFC9AD4" w14:textId="39F8B417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4534118B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DC741EE" w14:textId="61E30D2D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10</w:t>
            </w:r>
          </w:p>
        </w:tc>
        <w:tc>
          <w:tcPr>
            <w:tcW w:w="1276" w:type="dxa"/>
            <w:vAlign w:val="center"/>
          </w:tcPr>
          <w:p w14:paraId="2039263F" w14:textId="166EA525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283EE2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Բանան</w:t>
            </w:r>
          </w:p>
          <w:p w14:paraId="4B7D101C" w14:textId="45E3B0B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17DFD81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172B77E" w14:textId="1230D74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"Դեղնականաչավուն /ոչ խակ, ոչ շատ հասուն/, պտղաբանական II խմբի  առնվազն 90 %-ը (15-ից-20 սմ ոչ պակաս),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="001E5C9B" w:rsidRPr="00D659D2">
              <w:rPr>
                <w:lang w:val="hy-AM"/>
              </w:rPr>
              <w:t xml:space="preserve">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8F5FFEB" w14:textId="3F96902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067951F" w14:textId="463C863C" w:rsidR="003F2DC5" w:rsidRPr="00D659D2" w:rsidRDefault="00583D0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993" w:type="dxa"/>
            <w:vAlign w:val="center"/>
          </w:tcPr>
          <w:p w14:paraId="772A7CCB" w14:textId="4C143066" w:rsidR="003F2DC5" w:rsidRPr="00D659D2" w:rsidRDefault="004F3C4F" w:rsidP="00F828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="00F828BA" w:rsidRPr="00D659D2">
              <w:rPr>
                <w:rFonts w:ascii="GHEA Grapalat" w:hAnsi="GHEA Grapalat"/>
                <w:sz w:val="20"/>
                <w:lang w:val="hy-AM"/>
              </w:rPr>
              <w:t>5</w:t>
            </w:r>
            <w:r w:rsidR="001E5C9B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402791C" w14:textId="5C24BF4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DED04E8" w14:textId="5640775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8E21B09" w14:textId="490998FB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5121BF2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1344D05" w14:textId="62305072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11</w:t>
            </w:r>
          </w:p>
        </w:tc>
        <w:tc>
          <w:tcPr>
            <w:tcW w:w="1276" w:type="dxa"/>
            <w:vAlign w:val="center"/>
          </w:tcPr>
          <w:p w14:paraId="4E7B7270" w14:textId="674EFE54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03222119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8BB722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Նարինջ</w:t>
            </w:r>
          </w:p>
          <w:p w14:paraId="70E20050" w14:textId="35985F2F" w:rsidR="003F2DC5" w:rsidRPr="00D659D2" w:rsidRDefault="0005124F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(սեզոնային՝ հոկտեմբեր</w:t>
            </w:r>
            <w:r w:rsidR="00C95D04" w:rsidRPr="00D659D2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 1-ից մինչև դեկտեմբերի 30-ը)</w:t>
            </w:r>
          </w:p>
        </w:tc>
        <w:tc>
          <w:tcPr>
            <w:tcW w:w="884" w:type="dxa"/>
            <w:vAlign w:val="center"/>
          </w:tcPr>
          <w:p w14:paraId="2932E943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12B6DE8" w14:textId="4F16228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"Նարինջ թարմ, պտղաբանական II խմբի առնվազն 90 %-ը (71-ից - 90 մմ), առանց վնասվածքների,առանց վնասատուների վնասվածքների և հիվանդությունների։ Անվտանգությունը՝ ըստ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 շաբաթը մեկ անգամ՝ </w:t>
            </w:r>
            <w:r w:rsidR="004A31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</w:t>
            </w:r>
            <w:r w:rsidR="004A31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A242A76" w14:textId="3421EEF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87DA7C9" w14:textId="19CC8E5E" w:rsidR="003F2DC5" w:rsidRPr="00D659D2" w:rsidRDefault="001855E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91E94F0" w14:textId="66794054" w:rsidR="003F2DC5" w:rsidRPr="00D659D2" w:rsidRDefault="0058604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12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5449AA6" w14:textId="7C4E1FB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3ED9584" w14:textId="1C7201F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C8DC02C" w14:textId="517F5753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7D4BDF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EAE32AD" w14:textId="60B02F50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12</w:t>
            </w:r>
          </w:p>
        </w:tc>
        <w:tc>
          <w:tcPr>
            <w:tcW w:w="1276" w:type="dxa"/>
            <w:vAlign w:val="center"/>
          </w:tcPr>
          <w:p w14:paraId="5BDAF7E1" w14:textId="38479898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03222121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A25FD4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Մանդարին</w:t>
            </w:r>
          </w:p>
          <w:p w14:paraId="7A645531" w14:textId="3188678A" w:rsidR="003F2DC5" w:rsidRPr="00D659D2" w:rsidRDefault="003F2DC5" w:rsidP="00CA03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(սեզոնային</w:t>
            </w:r>
            <w:r w:rsidR="00CA039B" w:rsidRPr="00D659D2">
              <w:rPr>
                <w:rFonts w:ascii="GHEA Grapalat" w:hAnsi="GHEA Grapalat"/>
                <w:sz w:val="20"/>
                <w:szCs w:val="20"/>
                <w:lang w:val="hy-AM"/>
              </w:rPr>
              <w:t>՝ հոկտեմբեր</w:t>
            </w:r>
            <w:r w:rsidR="00C95D04" w:rsidRPr="00D659D2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="00CA039B"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 1-ից մինչև դեկտեմբերի 30-ը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884" w:type="dxa"/>
            <w:vAlign w:val="center"/>
          </w:tcPr>
          <w:p w14:paraId="76252C9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2B8295" w14:textId="324E649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"Մանդարին թարմ, I պտղաբանական խմբի, առանց վնասվածքների, դեղին բարակ կեղևով և առողջ պտղամսով, / տրամագիծը՝ընդհանւոր քաշի 20 %՝  35-50մմ, 80 %՝  50-70 մմ /,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«Փաթեթվածքի անվտանգության մասին» (ՄՄ ՏԿ 005/2011) տեխնիկական կանոնակարգերի։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F3D41C2" w14:textId="122441D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C1068BA" w14:textId="578D3078" w:rsidR="003F2DC5" w:rsidRPr="00D659D2" w:rsidRDefault="001B02C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2AFA3C09" w14:textId="738263B1" w:rsidR="003F2DC5" w:rsidRPr="00D659D2" w:rsidRDefault="00327368" w:rsidP="0058604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58604A"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5CDDE9FA" w14:textId="304C5B0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8660B50" w14:textId="01985E9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DCCE0B2" w14:textId="1C18A556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685D7CA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4521CBE" w14:textId="3E5641AD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13</w:t>
            </w:r>
          </w:p>
        </w:tc>
        <w:tc>
          <w:tcPr>
            <w:tcW w:w="1276" w:type="dxa"/>
            <w:vAlign w:val="center"/>
          </w:tcPr>
          <w:p w14:paraId="4D256AA2" w14:textId="5E2AD30B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15332412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F7898E0" w14:textId="5D2F76D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Չամիչ</w:t>
            </w:r>
          </w:p>
        </w:tc>
        <w:tc>
          <w:tcPr>
            <w:tcW w:w="884" w:type="dxa"/>
            <w:vAlign w:val="center"/>
          </w:tcPr>
          <w:p w14:paraId="408DA2E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4AFC72C" w14:textId="0475EF3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"Փաթեթավորումն՝ առավելագույնը 5 կգ: Գործարանային մշակման խաղողից՝ առանց կորիզի , խոշոր,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կանոնակարգերի:  Մակնշումը ընթեռնելի:   Մատակարարումն իրականացվում է  ապրիլ ամսին մեկ անգամ, ըստ պահանջագրի՝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678A67F" w14:textId="1FABE6F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</w:t>
            </w:r>
            <w:r w:rsidR="00223D15" w:rsidRPr="00D659D2">
              <w:rPr>
                <w:rFonts w:ascii="GHEA Grapalat" w:hAnsi="GHEA Grapalat"/>
                <w:sz w:val="20"/>
              </w:rPr>
              <w:t>գ</w:t>
            </w:r>
          </w:p>
        </w:tc>
        <w:tc>
          <w:tcPr>
            <w:tcW w:w="709" w:type="dxa"/>
            <w:vAlign w:val="center"/>
          </w:tcPr>
          <w:p w14:paraId="4D9822DD" w14:textId="7ECD8BBF" w:rsidR="003F2DC5" w:rsidRPr="00D659D2" w:rsidRDefault="00583D0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3000</w:t>
            </w:r>
          </w:p>
        </w:tc>
        <w:tc>
          <w:tcPr>
            <w:tcW w:w="993" w:type="dxa"/>
            <w:vAlign w:val="center"/>
          </w:tcPr>
          <w:p w14:paraId="6921674B" w14:textId="093C6D89" w:rsidR="003F2DC5" w:rsidRPr="00D659D2" w:rsidRDefault="003C0B43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184A800" w14:textId="32BA4DE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92DD63A" w14:textId="425A40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E803AD3" w14:textId="2051DC6F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A21B89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D7680B7" w14:textId="24A4A621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14</w:t>
            </w:r>
          </w:p>
        </w:tc>
        <w:tc>
          <w:tcPr>
            <w:tcW w:w="1276" w:type="dxa"/>
            <w:vAlign w:val="center"/>
          </w:tcPr>
          <w:p w14:paraId="6634A14E" w14:textId="5911C52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15842310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0C1D095A" w14:textId="2719152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Կոնֆետ կարամել</w:t>
            </w:r>
          </w:p>
        </w:tc>
        <w:tc>
          <w:tcPr>
            <w:tcW w:w="884" w:type="dxa"/>
            <w:vAlign w:val="center"/>
          </w:tcPr>
          <w:p w14:paraId="50FC774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078670A" w14:textId="3B66DC3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Կոնֆետներ կարամել, մրգային միջուկով։ Արտաքին մակերեսը փայլուն, ձևը, համը և հոտը` համապատասխան բաղադրագրի և տեխնոլոգիական հրահանգի, առնվազն 10 գ զտաքաշով։ Պիտանելիության ժամկետը ոչ պակաս քան 60 %։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ընթեռնելի։  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6159D5C" w14:textId="3266F84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642AB24" w14:textId="2E9B83D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1600</w:t>
            </w:r>
          </w:p>
        </w:tc>
        <w:tc>
          <w:tcPr>
            <w:tcW w:w="993" w:type="dxa"/>
            <w:vAlign w:val="center"/>
          </w:tcPr>
          <w:p w14:paraId="79F14C44" w14:textId="23EE6B37" w:rsidR="003F2DC5" w:rsidRPr="00D659D2" w:rsidRDefault="004E37F3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530035" w:rsidRPr="00D659D2">
              <w:rPr>
                <w:rFonts w:ascii="GHEA Grapalat" w:hAnsi="GHEA Grapalat"/>
                <w:sz w:val="20"/>
                <w:lang w:val="ru-RU"/>
              </w:rPr>
              <w:t>0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907BC1F" w14:textId="6E8C462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8C8CEFE" w14:textId="6529DE5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AB9EF64" w14:textId="46594228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45BF94D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91D5018" w14:textId="5468E793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15</w:t>
            </w:r>
          </w:p>
        </w:tc>
        <w:tc>
          <w:tcPr>
            <w:tcW w:w="1276" w:type="dxa"/>
            <w:vAlign w:val="center"/>
          </w:tcPr>
          <w:p w14:paraId="0496876F" w14:textId="503576C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15821500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DD65138" w14:textId="647F685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884" w:type="dxa"/>
            <w:vAlign w:val="center"/>
          </w:tcPr>
          <w:p w14:paraId="41F6850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5ADD93" w14:textId="6BCDF99B" w:rsidR="003F2DC5" w:rsidRPr="00D659D2" w:rsidRDefault="003F2DC5" w:rsidP="00127B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մնացորդային ժամկետը ոչ պակաս քան 60 %։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հանձնաժողովի 2011 թվականի օգոստոսի 16-ի թիվ 769 որոշմամբ ընդունված «Փաթեթվածքի անվտանգության մասին» (ՄՄ ՏԿ 005/2011) տեխնիկական կանոնակարգերի։Մակնշումը՝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4218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DF31D6E" w14:textId="68389A2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2BCD450" w14:textId="60591B57" w:rsidR="003F2DC5" w:rsidRPr="00D659D2" w:rsidRDefault="0053003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170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A0DEC23" w14:textId="4BBF539F" w:rsidR="003F2DC5" w:rsidRPr="00D659D2" w:rsidRDefault="00C9761F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85</w:t>
            </w:r>
            <w:r w:rsidR="00530035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328E14B" w14:textId="231B6F5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257C746" w14:textId="7F36630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C8497C7" w14:textId="1E594699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6DBF925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6CF9DA2" w14:textId="3B0846D6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16</w:t>
            </w:r>
          </w:p>
        </w:tc>
        <w:tc>
          <w:tcPr>
            <w:tcW w:w="1276" w:type="dxa"/>
            <w:vAlign w:val="center"/>
          </w:tcPr>
          <w:p w14:paraId="35DF099F" w14:textId="69D02FA7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15831700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1246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4880F453" w14:textId="54F897F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Վաֆլի</w:t>
            </w:r>
          </w:p>
        </w:tc>
        <w:tc>
          <w:tcPr>
            <w:tcW w:w="884" w:type="dxa"/>
            <w:vAlign w:val="center"/>
          </w:tcPr>
          <w:p w14:paraId="1629ECA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1683D45" w14:textId="3BF73D12" w:rsidR="003F2DC5" w:rsidRPr="00D659D2" w:rsidRDefault="00D77808" w:rsidP="009858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Գրանդ Քենդի կամ համարժեք </w:t>
            </w:r>
            <w:r w:rsidR="00314D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68660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Դարոինկ</w:t>
            </w:r>
            <w:r w:rsidR="009858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</w:t>
            </w:r>
            <w:r w:rsidR="0098477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Կոնֆի</w:t>
            </w:r>
            <w:r w:rsidR="005D3CB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"Փաթեթավորումը՝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մինչև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5կգ, ստվարաթղթե տուփով: Շոկոլադե և կաթնային միջուկով՝ առանց ներկանյութի: Պիտանելիության մնացորդային ժամկետը ոչ պակաս քան 60 %։Անվտանգությունը,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7037D45" w14:textId="458D463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BE9ADE9" w14:textId="43FCE232" w:rsidR="003F2DC5" w:rsidRPr="00D659D2" w:rsidRDefault="00BD740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180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6671CD6" w14:textId="5CA435D2" w:rsidR="003F2DC5" w:rsidRPr="00D659D2" w:rsidRDefault="00EE690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85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CCA2345" w14:textId="3B6EC22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1B7ECA1" w14:textId="39917B1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7FD98CF" w14:textId="39DA2B08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4E1102" w14:paraId="01D7F8D6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9E82203" w14:textId="7126BB35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17</w:t>
            </w:r>
          </w:p>
        </w:tc>
        <w:tc>
          <w:tcPr>
            <w:tcW w:w="1276" w:type="dxa"/>
            <w:vAlign w:val="center"/>
          </w:tcPr>
          <w:p w14:paraId="296D91BA" w14:textId="437AF7F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B7C4EBB" w14:textId="167620F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Շաքարավազ</w:t>
            </w:r>
          </w:p>
        </w:tc>
        <w:tc>
          <w:tcPr>
            <w:tcW w:w="884" w:type="dxa"/>
            <w:vAlign w:val="center"/>
          </w:tcPr>
          <w:p w14:paraId="1AE544B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888C4DD" w14:textId="4698CA5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"Ճակնդեղից, սպիտակ գույնի, սորուն, քաղցր, 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 Պիտանելիության մնացորդային ժամկետը` մատակարարման պահին սահմանված ժամկետի 60%-ից ոչ պակաս։ 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1F54393" w14:textId="3ED743D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92E50D2" w14:textId="61CE6755" w:rsidR="003F2DC5" w:rsidRPr="00D659D2" w:rsidRDefault="007461FE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40</w:t>
            </w:r>
            <w:r w:rsidR="006D78DB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311E27B1" w14:textId="028430B4" w:rsidR="003F2DC5" w:rsidRPr="00D659D2" w:rsidRDefault="00526044" w:rsidP="00CD4D8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</w:t>
            </w:r>
            <w:r w:rsidR="00CD4D85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6CE58751" w14:textId="16B5118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C851C59" w14:textId="687FD0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99D47CA" w14:textId="18F1063C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9D897D9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F865CB5" w14:textId="1015796E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18</w:t>
            </w:r>
          </w:p>
        </w:tc>
        <w:tc>
          <w:tcPr>
            <w:tcW w:w="1276" w:type="dxa"/>
            <w:vAlign w:val="center"/>
          </w:tcPr>
          <w:p w14:paraId="409F6AEA" w14:textId="3CAECE55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15811210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3ED560B5" w14:textId="79CB3BC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Կեքս</w:t>
            </w:r>
          </w:p>
        </w:tc>
        <w:tc>
          <w:tcPr>
            <w:tcW w:w="884" w:type="dxa"/>
            <w:vAlign w:val="center"/>
          </w:tcPr>
          <w:p w14:paraId="1AEBE77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71B35F7" w14:textId="50A9475C" w:rsidR="003F2DC5" w:rsidRPr="00D659D2" w:rsidRDefault="003F2DC5" w:rsidP="00FB16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"1 հատիկը՝ 35-40 գրամ, առանց միջուկի, պիտանելիության ժամկետը թխված ոչ շուտ քան երկու օր </w:t>
            </w:r>
            <w:r w:rsidR="00464CE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մատակարարումից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առաջ:   Պատրաստված է բ</w:t>
            </w:r>
            <w:r w:rsidR="00FB16E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արձի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տ</w:t>
            </w:r>
            <w:r w:rsidR="00FB16E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եսակի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ցորենի ալյուրից, արտաքին տարբեր ձևավորումներով։ Պետք է լինի թարմ, յուրահատուկ վանիլային բուրմունքով։ Փաթեթավորումը՝ առանձին  կամ ստվարաթղթե տուփով՝ համապատասխան մակնշումով: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մեկ անգամ՝ ոչ շուտ քան 8։30-ից մինչև ոչ ուշ քան 16։30: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690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9F222FE" w14:textId="6564364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9353114" w14:textId="562AD575" w:rsidR="003F2DC5" w:rsidRPr="00D659D2" w:rsidRDefault="00BD740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2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4CB6606A" w14:textId="4B0E8FED" w:rsidR="003F2DC5" w:rsidRPr="00D659D2" w:rsidRDefault="0031666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B9DA4AB" w14:textId="1BA0394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9C2E5A6" w14:textId="4B3735F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4F0ED9F" w14:textId="29E7B4BF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BCF5E4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CF0245C" w14:textId="21DE6197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19</w:t>
            </w:r>
          </w:p>
        </w:tc>
        <w:tc>
          <w:tcPr>
            <w:tcW w:w="1276" w:type="dxa"/>
            <w:vAlign w:val="center"/>
          </w:tcPr>
          <w:p w14:paraId="43AFA61A" w14:textId="3AC56488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8"/>
                <w:szCs w:val="18"/>
              </w:rPr>
              <w:t>15332290/</w:t>
            </w:r>
            <w:r w:rsidR="00D0282A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48414A1" w14:textId="72FBB612" w:rsidR="003F2DC5" w:rsidRPr="00D659D2" w:rsidRDefault="00A04450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/>
                <w:sz w:val="20"/>
                <w:szCs w:val="20"/>
                <w:lang w:val="ru-RU"/>
              </w:rPr>
              <w:t>Ծիրանի</w:t>
            </w:r>
            <w:proofErr w:type="spellEnd"/>
            <w:r w:rsidRPr="00D659D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3F2DC5" w:rsidRPr="00D659D2">
              <w:rPr>
                <w:rFonts w:ascii="GHEA Grapalat" w:hAnsi="GHEA Grapalat"/>
                <w:sz w:val="20"/>
                <w:szCs w:val="20"/>
                <w:lang w:val="hy-AM"/>
              </w:rPr>
              <w:t>Ջեմ</w:t>
            </w:r>
          </w:p>
        </w:tc>
        <w:tc>
          <w:tcPr>
            <w:tcW w:w="884" w:type="dxa"/>
            <w:vAlign w:val="center"/>
          </w:tcPr>
          <w:p w14:paraId="1A182E8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CBD697A" w14:textId="51F9620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"Ջեմ /տարայով՝ առավելագույնը  1.2 կգ/; Ջեմ` ծիրանի,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մնացորդային ժամկետը ոչ պակաս քան 60 %: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  Մատակարարումն իրականացվում է առնվազն շաբաթական մեկ անգամ՝ </w:t>
            </w:r>
            <w:r w:rsidR="00E4744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98439E5" w14:textId="3DDF96C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0ADF875" w14:textId="6D6B7323" w:rsidR="003F2DC5" w:rsidRPr="00D659D2" w:rsidRDefault="000E4319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4F59DB" w:rsidRPr="00D659D2">
              <w:rPr>
                <w:rFonts w:ascii="GHEA Grapalat" w:hAnsi="GHEA Grapalat"/>
                <w:sz w:val="20"/>
                <w:lang w:val="ru-RU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8651361" w14:textId="599DDF98" w:rsidR="003F2DC5" w:rsidRPr="00D659D2" w:rsidRDefault="00E4744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38A567C0" w14:textId="513C915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C89FFBA" w14:textId="00D1F60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5244748" w14:textId="6099F20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F7A8395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F1145FF" w14:textId="303F355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20</w:t>
            </w:r>
          </w:p>
        </w:tc>
        <w:tc>
          <w:tcPr>
            <w:tcW w:w="1276" w:type="dxa"/>
            <w:vAlign w:val="center"/>
          </w:tcPr>
          <w:p w14:paraId="64B72FC9" w14:textId="59C1FE6E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321810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62B11E4A" w14:textId="0FA1F36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Կակաո</w:t>
            </w:r>
          </w:p>
        </w:tc>
        <w:tc>
          <w:tcPr>
            <w:tcW w:w="884" w:type="dxa"/>
            <w:vAlign w:val="center"/>
          </w:tcPr>
          <w:p w14:paraId="3FE3E8C8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6609B7" w14:textId="13796E7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"Կակաոյի փոշի,100-500 գր քաշով: Խոնավությունը `7,5%-ից ոչ ավելի, pH`-ը 7,1-ից ոչ ավելի, դիսպերսությունը `90%-ից ոչ պակաս, գործարանային, ստվարաթղթե տուփով փաթեթավորմամբ՝ համապատասխան մակնշումով,  պիտանելիության մնացորդային ժամկետը ոչ պակաս քան 60 %,: Մակնշումն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="00E4744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կանոնակարգերի։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68F68C7" w14:textId="4C4C65B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6B37614" w14:textId="4646B508" w:rsidR="003F2DC5" w:rsidRPr="00D659D2" w:rsidRDefault="007461F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3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FC96B9" w14:textId="6146BFA9" w:rsidR="003F2DC5" w:rsidRPr="00D659D2" w:rsidRDefault="00EB0C7D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40</w:t>
            </w:r>
          </w:p>
        </w:tc>
        <w:tc>
          <w:tcPr>
            <w:tcW w:w="1478" w:type="dxa"/>
            <w:vAlign w:val="center"/>
          </w:tcPr>
          <w:p w14:paraId="602F3589" w14:textId="0DE6259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E25AC0E" w14:textId="7FEA371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6463C0C" w14:textId="06D921B8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D659D2" w14:paraId="6DEFCC3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B158A14" w14:textId="7D9B514C" w:rsidR="000F4CA1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21</w:t>
            </w:r>
          </w:p>
        </w:tc>
        <w:tc>
          <w:tcPr>
            <w:tcW w:w="1276" w:type="dxa"/>
            <w:vAlign w:val="center"/>
          </w:tcPr>
          <w:p w14:paraId="445EEF57" w14:textId="5A0DF339" w:rsidR="000F4CA1" w:rsidRPr="00D659D2" w:rsidRDefault="002D3AA2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0910C0CA" w14:textId="5018C6B4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Թռչնամիս /Հավի բուդ/</w:t>
            </w:r>
          </w:p>
        </w:tc>
        <w:tc>
          <w:tcPr>
            <w:tcW w:w="884" w:type="dxa"/>
            <w:vAlign w:val="center"/>
          </w:tcPr>
          <w:p w14:paraId="62C0B33D" w14:textId="7CE99862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1299F9E1" w14:textId="79CC30AB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բուդ, </w:t>
            </w:r>
            <w:r w:rsidR="001153A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Արաքս</w:t>
            </w:r>
            <w:r w:rsidR="00A535CA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EC604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կամ </w:t>
            </w:r>
            <w:r w:rsidR="00EF7F28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համարժեք</w:t>
            </w:r>
            <w:r w:rsidR="00A535CA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B86C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համարժեք կարող է լինել՝ </w:t>
            </w:r>
            <w:r w:rsidR="001153A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Գետամեջ</w:t>
            </w:r>
            <w:r w:rsidR="00A535CA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</w:t>
            </w:r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Սպիտակի</w:t>
            </w:r>
            <w:proofErr w:type="spellEnd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թռչնաֆաբրիկա</w:t>
            </w:r>
            <w:proofErr w:type="spellEnd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կգ,՝ առանց ջրային զանգվածի: ԳՕՍՏ </w:t>
            </w:r>
            <w:r w:rsidR="00BE5E5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25931-82 կամ համարժեք:</w:t>
            </w:r>
          </w:p>
          <w:p w14:paraId="3813D8B9" w14:textId="77777777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«Թռչնի մսի և դրա վերամշակումից ստացվող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արտադրանքի անվտանգության մասին» Եվրասիական տնտեսական միության տեխնիկական կանոնակարգը (ԵԱՏՄ ՏԿ 051/2021):</w:t>
            </w:r>
          </w:p>
          <w:p w14:paraId="6C6DFC95" w14:textId="77777777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527FD5FE" w14:textId="672C153C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0D41407A" w14:textId="213787A0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1B533B93" w14:textId="77777777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5A90B4C" w14:textId="015B2781" w:rsidR="000F4CA1" w:rsidRPr="00D659D2" w:rsidRDefault="000F4CA1" w:rsidP="008635F9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F0F9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Պայմանագիրը կկնքվի </w:t>
            </w:r>
            <w:r w:rsidR="007F0F9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12317D0" w14:textId="2887D4EC" w:rsidR="000F4CA1" w:rsidRPr="00D659D2" w:rsidRDefault="00510B6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D659D2">
              <w:rPr>
                <w:rFonts w:ascii="GHEA Grapalat" w:hAnsi="GHEA Grapalat"/>
                <w:sz w:val="20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0A5538B1" w14:textId="54CA2AC0" w:rsidR="000F4CA1" w:rsidRPr="00D659D2" w:rsidRDefault="00555776" w:rsidP="004E110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4E1102">
              <w:rPr>
                <w:rFonts w:ascii="GHEA Grapalat" w:hAnsi="GHEA Grapalat"/>
                <w:sz w:val="20"/>
              </w:rPr>
              <w:t>6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026CA5A3" w14:textId="68C53ED8" w:rsidR="000F4CA1" w:rsidRPr="00D659D2" w:rsidRDefault="004E1102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20</w:t>
            </w:r>
            <w:r w:rsidR="0042216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1B0EB2" w14:textId="77777777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20F8A26" w14:textId="77777777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1933A93A" w14:textId="77777777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659D2" w:rsidRPr="004E1102" w14:paraId="0BA9C2E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ADEF434" w14:textId="76CB0BF0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22</w:t>
            </w:r>
          </w:p>
        </w:tc>
        <w:tc>
          <w:tcPr>
            <w:tcW w:w="1276" w:type="dxa"/>
            <w:vAlign w:val="center"/>
          </w:tcPr>
          <w:p w14:paraId="664B3E76" w14:textId="44A64A7B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/2</w:t>
            </w:r>
          </w:p>
        </w:tc>
        <w:tc>
          <w:tcPr>
            <w:tcW w:w="1100" w:type="dxa"/>
            <w:vAlign w:val="center"/>
          </w:tcPr>
          <w:p w14:paraId="6FA83152" w14:textId="318A22B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Հավի կրծքամիս</w:t>
            </w:r>
          </w:p>
        </w:tc>
        <w:tc>
          <w:tcPr>
            <w:tcW w:w="884" w:type="dxa"/>
            <w:vAlign w:val="center"/>
          </w:tcPr>
          <w:p w14:paraId="22790BA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CB9D4AC" w14:textId="201E0FC5" w:rsidR="00117F45" w:rsidRPr="00D659D2" w:rsidRDefault="003F2DC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"Հավի կրծքամիս,</w:t>
            </w:r>
            <w:r w:rsidR="000709E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Արաքս կամ կամ համարժեք </w:t>
            </w:r>
            <w:r w:rsidR="00B86C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համարժեք կարող է լինել՝ </w:t>
            </w:r>
            <w:r w:rsidR="000709E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Գետամեջ,  Սպիտակի թռչնաֆաբրիկա 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պաղեցրած։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Մաքուր, արյունազրկված, առանց կողմնակի հոտերի, փափուկ միս , </w:t>
            </w:r>
            <w:r w:rsidR="004244F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գործարանային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հերմետիկ փաթեթավորված</w:t>
            </w:r>
            <w:r w:rsidR="000067D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 սննդի համար նախատեսված ափսեով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առաձնացված չափաբաժնով, 900 գրամից մինչև 1.1 կգ՝ առանց ջրային զանգվածի: </w:t>
            </w:r>
            <w:r w:rsidR="00117F4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առանց ջրային զանգվածի: ԳՕՍՏ 31962-2013 կամ համարժեք։  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10209C9C" w14:textId="77777777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</w:p>
          <w:p w14:paraId="4E24C325" w14:textId="6A5ABD05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Ընդունել ի գիտություն, որ մատակարարի/ներ/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735F3E4D" w14:textId="361255FD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27E60457" w14:textId="77777777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8C1D37A" w14:textId="00452EC6" w:rsidR="003F2DC5" w:rsidRPr="00D659D2" w:rsidRDefault="00117F4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C16B0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5EDAAAD0" w14:textId="194109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5D7CFF2" w14:textId="4A77BB71" w:rsidR="003F2DC5" w:rsidRPr="0019477B" w:rsidRDefault="00CD0C76" w:rsidP="0019477B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19477B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993" w:type="dxa"/>
            <w:vAlign w:val="center"/>
          </w:tcPr>
          <w:p w14:paraId="1EAB4F48" w14:textId="34097DFF" w:rsidR="003F2DC5" w:rsidRPr="0019477B" w:rsidRDefault="0019477B" w:rsidP="00A83E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1500</w:t>
            </w:r>
          </w:p>
        </w:tc>
        <w:tc>
          <w:tcPr>
            <w:tcW w:w="1478" w:type="dxa"/>
            <w:vAlign w:val="center"/>
          </w:tcPr>
          <w:p w14:paraId="2D0D4FBB" w14:textId="2560CEB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1468" w:type="dxa"/>
            <w:vAlign w:val="center"/>
          </w:tcPr>
          <w:p w14:paraId="72B872DA" w14:textId="6A6CC89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91AFEB2" w14:textId="3ED6FF6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65D418E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0E5FF11" w14:textId="1E9394B0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1276EA4C" w14:textId="10C3D829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15111120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7072526" w14:textId="74B8185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Միս տավարի</w:t>
            </w:r>
          </w:p>
        </w:tc>
        <w:tc>
          <w:tcPr>
            <w:tcW w:w="884" w:type="dxa"/>
            <w:vAlign w:val="center"/>
          </w:tcPr>
          <w:p w14:paraId="68290958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95851A9" w14:textId="4D4A5565" w:rsidR="003F2DC5" w:rsidRPr="00D659D2" w:rsidRDefault="00AB01C6" w:rsidP="005046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Սպանդանոցային ծագման միս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"Միս տավարի՝ համամասնորեն բաժանված, տեղական, փափուկ, առանց ոսկորի, ճարպային մասը՝ մինչև 20%, զարգացած մկաններով, պահված 0 օC -ից մինչև 4օC ջերմաստիճանի պայմաններում` </w:t>
            </w:r>
            <w:r w:rsidR="0050461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ժ-ից ոչ ավելի, I պարարտության, խոնավ, ոսկոր</w:t>
            </w:r>
            <w:r w:rsidR="00A1643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ի և մսի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հարաբերակցությունը`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համապատասխանաբար 0 % և 100 %, </w:t>
            </w:r>
            <w:r w:rsidR="0050461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փաթեթավորումը` արկղերով: Պիտանելիութայն մնացորդային ժամկետը ոչ պակաս քան 60%:  ՀՍՏ 342-2011 կամ համարժեք: Անվտանգությունը, մակնշումը և փաթեթավորումը՝ ապրանքին ներկայացվող ընդհանուր պարտադիր պայմաններ՝ </w:t>
            </w:r>
            <w:r w:rsidR="00A33CA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Մատակարարման ժամանակ պետք լինի ՀՀ Կառավարության համապատասխան որոշմամ սահմանված ուղեկցող բոլոր փաստատթղթերը,</w:t>
            </w:r>
            <w:r w:rsidR="00CF63B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(ձև 5, ձև 5.1 և այլ անհրաժեշտ փաստաթղթեր) </w:t>
            </w:r>
            <w:r w:rsidR="00A33CA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</w:t>
            </w:r>
            <w:r w:rsidR="0061348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(ՄՄ ՏԿ 005/2011) կանոնակարգերի։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անգամ՝</w:t>
            </w:r>
            <w:r w:rsidR="0061348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մանկապարտեզների նախանշած ժամերին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</w:t>
            </w:r>
            <w:r w:rsidR="006D580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գիտություն, որ մատակարարի/ներ/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</w:t>
            </w:r>
            <w:r w:rsidR="0061348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կազմակերպությունները։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A011D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C4167F6" w14:textId="475D7AA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3DF840" w14:textId="73874DDD" w:rsidR="003F2DC5" w:rsidRPr="00D659D2" w:rsidRDefault="00650A01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4</w:t>
            </w:r>
            <w:r w:rsidR="006C54E3"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E61E6B7" w14:textId="194A3E15" w:rsidR="003F2DC5" w:rsidRPr="00D659D2" w:rsidRDefault="009272CC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28</w:t>
            </w:r>
            <w:r w:rsidR="00A33CA1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3CDCDD16" w14:textId="5BFA1E1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01A7056" w14:textId="7B226C8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1543078" w14:textId="6C3847EC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425372E7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E04E40D" w14:textId="26B135C7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4CADBDC9" w14:textId="40DA5924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056939F" w14:textId="00802F0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Կաթ</w:t>
            </w:r>
          </w:p>
        </w:tc>
        <w:tc>
          <w:tcPr>
            <w:tcW w:w="884" w:type="dxa"/>
            <w:vAlign w:val="center"/>
          </w:tcPr>
          <w:p w14:paraId="546A1F2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63A7763" w14:textId="77B7313C" w:rsidR="003F2DC5" w:rsidRPr="00D659D2" w:rsidRDefault="009B7D0F" w:rsidP="0002281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Մարիաննա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B8335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="00157DF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2281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`</w:t>
            </w:r>
            <w:r w:rsidR="00B8335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համարժեք կարող է լինել 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Աշտա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րակ կաթ, 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Թամարա</w:t>
            </w:r>
            <w:r w:rsidR="000047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Վարդենիս կաթ</w:t>
            </w:r>
            <w:r w:rsidR="0002281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"Պաստերիզացված կովի անարատ կաթ 3.2 % յուղայնությամբ, թթվայնությունը` 21T-ից ոչ ավել, պիտանելիության մնացորդային ժամկետը ոչ պակաս քան 90%:  Անվտանգությունը, մակնշումը և փաթեթավորումը՝ ստվարաթղթե տարայով, 1 լիտրանոց: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 շաբաթը մինչև երկու անգամ՝ </w:t>
            </w:r>
            <w:r w:rsidR="00DF04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օրերին և ժամերին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FB11E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0C02BE60" w14:textId="02CA556C" w:rsidR="003F2DC5" w:rsidRPr="00D659D2" w:rsidRDefault="00583D0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lastRenderedPageBreak/>
              <w:t>1</w:t>
            </w:r>
            <w:r w:rsidR="003F2DC5" w:rsidRPr="00D659D2">
              <w:rPr>
                <w:rFonts w:ascii="GHEA Grapalat" w:hAnsi="GHEA Grapalat"/>
                <w:sz w:val="20"/>
                <w:lang w:val="hy-AM"/>
              </w:rPr>
              <w:t>լ</w:t>
            </w:r>
          </w:p>
        </w:tc>
        <w:tc>
          <w:tcPr>
            <w:tcW w:w="709" w:type="dxa"/>
            <w:vAlign w:val="center"/>
          </w:tcPr>
          <w:p w14:paraId="604E1F32" w14:textId="7D55A1A0" w:rsidR="003F2DC5" w:rsidRPr="00D659D2" w:rsidRDefault="007461FE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60</w:t>
            </w:r>
            <w:r w:rsidR="006F64FC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5B0F962" w14:textId="7B18030C" w:rsidR="003F2DC5" w:rsidRPr="00D659D2" w:rsidRDefault="005F67F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4</w:t>
            </w:r>
            <w:r w:rsidR="00DF04BA" w:rsidRPr="00D659D2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478" w:type="dxa"/>
            <w:vAlign w:val="center"/>
          </w:tcPr>
          <w:p w14:paraId="515C0110" w14:textId="7C336D6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1A1A232" w14:textId="3CC67B3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0D83AC5" w14:textId="26175D5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795184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3061A1F" w14:textId="0C4D4655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2C24FA18" w14:textId="733B33CE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15542100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19B349A" w14:textId="4A3D192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884" w:type="dxa"/>
            <w:vAlign w:val="center"/>
          </w:tcPr>
          <w:p w14:paraId="5A3DAF2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75D972" w14:textId="42E5C393" w:rsidR="003F2DC5" w:rsidRPr="00D659D2" w:rsidRDefault="00B8335E" w:rsidP="005141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"Կաթնաշոռ կովի անարատ կաթից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CE0AB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Մարիա</w:t>
            </w:r>
            <w:r w:rsidR="00C21A8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</w:t>
            </w:r>
            <w:r w:rsidR="00CE0AB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նա կամ համարժեք</w:t>
            </w:r>
            <w:r w:rsidR="003E6C7B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D659D2">
              <w:rPr>
                <w:rFonts w:ascii="Calibri" w:hAnsi="Calibri" w:cs="Calibri"/>
                <w:sz w:val="18"/>
                <w:szCs w:val="18"/>
                <w:lang w:val="hy-AM"/>
              </w:rPr>
              <w:t>համարժեք կարող է լինել Վարդենիս կաթ</w:t>
            </w:r>
            <w:r w:rsidR="00922EF8" w:rsidRPr="00D659D2">
              <w:rPr>
                <w:rFonts w:ascii="Calibri" w:hAnsi="Calibri" w:cs="Calibri"/>
                <w:sz w:val="18"/>
                <w:szCs w:val="18"/>
                <w:lang w:val="hy-AM"/>
              </w:rPr>
              <w:t>, Արզնի կաթ</w:t>
            </w:r>
            <w:r w:rsidR="00514119" w:rsidRPr="00D659D2">
              <w:rPr>
                <w:rFonts w:ascii="Calibri" w:hAnsi="Calibri" w:cs="Calibri"/>
                <w:sz w:val="18"/>
                <w:szCs w:val="18"/>
                <w:lang w:val="hy-AM"/>
              </w:rPr>
              <w:t>:</w:t>
            </w:r>
            <w:r w:rsidR="00736361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514119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>Յ</w:t>
            </w:r>
            <w:r w:rsidR="003F2DC5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>ուղի պարունակությունը  9%  ,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թթվայնությունը` 210-240 °T, փաթեթավորումը գործարանային, սպառողական տարաներով՝ թիթեղյա ֆոլգայով , առավելագույնը 0.5 կգ և 1 կգ, հերմետիկ փ</w:t>
            </w:r>
            <w:r w:rsidR="009B32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ակված, և վրան փակցված թափանցիկ մեկ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անգամյա օգտագործման կափարիչ: Պիտանելիության մնացորդային ժամկետը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առնվազն ամիսը 2 անգամ՝</w:t>
            </w:r>
            <w:r w:rsidR="00DF04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մանկապարտեղների նախանշած օրերին և ժամերին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  <w:r w:rsidR="00FB11E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43238F34" w14:textId="24FA23D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6399ED9" w14:textId="148CA65F" w:rsidR="003F2DC5" w:rsidRPr="00D659D2" w:rsidRDefault="00922EF8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="002075C1" w:rsidRPr="00D659D2">
              <w:rPr>
                <w:rFonts w:ascii="GHEA Grapalat" w:hAnsi="GHEA Grapalat"/>
                <w:sz w:val="20"/>
                <w:lang w:val="ru-RU"/>
              </w:rPr>
              <w:t>7</w:t>
            </w:r>
            <w:r w:rsidR="006F64FC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45B80950" w14:textId="020D5E04" w:rsidR="003F2DC5" w:rsidRPr="00D659D2" w:rsidRDefault="00DF04BA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1478" w:type="dxa"/>
            <w:vAlign w:val="center"/>
          </w:tcPr>
          <w:p w14:paraId="404A0D84" w14:textId="19480D5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3F5576B" w14:textId="03F6F99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627953D" w14:textId="647DDEB6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17FB713C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0F7F5B3" w14:textId="1667539D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26</w:t>
            </w:r>
          </w:p>
        </w:tc>
        <w:tc>
          <w:tcPr>
            <w:tcW w:w="1276" w:type="dxa"/>
            <w:vAlign w:val="center"/>
          </w:tcPr>
          <w:p w14:paraId="63998E2B" w14:textId="00976A4E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15512000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14F00607" w14:textId="5D48E6A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884" w:type="dxa"/>
            <w:vAlign w:val="center"/>
          </w:tcPr>
          <w:p w14:paraId="5723FE6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AE48B2B" w14:textId="143AA753" w:rsidR="003F2DC5" w:rsidRPr="00D659D2" w:rsidRDefault="005D598B" w:rsidP="00DE6B4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Մարիաննա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AE5AF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համարժեք</w:t>
            </w:r>
            <w:r w:rsidR="002B42B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՝</w:t>
            </w:r>
            <w:r w:rsidR="00AE5AF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AE5AF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համարժեք կարող է լինել</w:t>
            </w:r>
            <w:r w:rsidR="00AD36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Վարդենիս կաթ,Չանախ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</w:t>
            </w:r>
            <w:r w:rsidR="00AE5AF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Թամարա,</w:t>
            </w:r>
            <w:r w:rsidR="002E3E9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Կալինին</w:t>
            </w:r>
            <w:r w:rsidR="00FB11E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ո</w:t>
            </w:r>
            <w:r w:rsidR="002E3E9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Աշտարակ կաթ</w:t>
            </w:r>
            <w:r w:rsidR="002B42BE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="0060562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 կաթից, յուղայնությունը` 18 %, թթվայնությունը` 65-100 0T, փաթեթավորումը գործա</w:t>
            </w:r>
            <w:r w:rsidR="00DE6B4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րանային՝  0.5 կգ և 1 կգ,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առնվազն մեկ անգամ՝ </w:t>
            </w:r>
            <w:r w:rsidR="00DF04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FB11E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4CBBB5DB" w14:textId="314F10E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3C661A" w14:textId="3329B058" w:rsidR="003F2DC5" w:rsidRPr="00D659D2" w:rsidRDefault="006D78DB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B02F39" w:rsidRPr="00D659D2">
              <w:rPr>
                <w:rFonts w:ascii="GHEA Grapalat" w:hAnsi="GHEA Grapalat"/>
                <w:sz w:val="20"/>
                <w:lang w:val="ru-RU"/>
              </w:rPr>
              <w:t>400</w:t>
            </w:r>
          </w:p>
        </w:tc>
        <w:tc>
          <w:tcPr>
            <w:tcW w:w="993" w:type="dxa"/>
            <w:vAlign w:val="center"/>
          </w:tcPr>
          <w:p w14:paraId="684C3824" w14:textId="28279677" w:rsidR="003F2DC5" w:rsidRPr="00D659D2" w:rsidRDefault="004F538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DF04BA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4F12B88F" w14:textId="2BEF602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C3F2CFA" w14:textId="00BEEC9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EAD434B" w14:textId="65B5DB8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E02DE3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EDA7409" w14:textId="25E7BDC5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4DA25D7A" w14:textId="1B4B3253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8E8F3D9" w14:textId="6127D29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Պանիր 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լոռի</w:t>
            </w:r>
          </w:p>
        </w:tc>
        <w:tc>
          <w:tcPr>
            <w:tcW w:w="884" w:type="dxa"/>
            <w:vAlign w:val="center"/>
          </w:tcPr>
          <w:p w14:paraId="4BDFC69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2D17061" w14:textId="160AD788" w:rsidR="003F2DC5" w:rsidRPr="00D659D2" w:rsidRDefault="00EC54A2" w:rsidP="009024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Վարդենիս կաթ կամ համարժեք</w:t>
            </w:r>
            <w:r w:rsidR="00C45D8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 համարժեք կարող է լինել</w:t>
            </w:r>
            <w:r w:rsidR="00F5230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Կալինինո,</w:t>
            </w:r>
            <w:r w:rsidR="0090248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Գանձակ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BA41E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="005D25B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"Լոռի</w:t>
            </w:r>
            <w:r w:rsidR="00C2558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C2558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տեսակի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/փաթեթավորումը՝ 4-6 կգ/; Պանիր պինդ, կովի կաթից, աղաջրային, սպիտակից մինչև բաց դեղին գույնի, տարբեր մեծության և ձևի աչքերով, գործարանային փաթեթավորմամբ։ 46-50 % յուղայնությամբ, ըստ «ՀՍՏ378-2016» կամ տվյալ ստանդարտի ցուցանիշներին համարժեք:  Պիտանելիության մնացորդային ժամկետը ոչ պակաս քան 90%: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Արտադրանքը պետք է համապատասխանի արտադրատեսակի համար հաստատված տեխնիկական պայմաններին։   Մատակարարումն իրականացվում էառնվազն  շաբաթական մեկ անգամ՝ </w:t>
            </w:r>
            <w:r w:rsidR="004F7AF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1B01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7D132ED" w14:textId="41482AD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F9B60F9" w14:textId="1BB8466E" w:rsidR="003F2DC5" w:rsidRPr="00D659D2" w:rsidRDefault="00E07356" w:rsidP="00900490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900490" w:rsidRPr="00D659D2">
              <w:rPr>
                <w:rFonts w:ascii="GHEA Grapalat" w:hAnsi="GHEA Grapalat"/>
                <w:sz w:val="20"/>
              </w:rPr>
              <w:t>6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4757612B" w14:textId="3B69E88F" w:rsidR="003F2DC5" w:rsidRPr="00D659D2" w:rsidRDefault="00D7286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</w:t>
            </w:r>
            <w:r w:rsidR="004F7AF1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7E3779D8" w14:textId="68C36B1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14A61C2" w14:textId="2EC03D6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D9526EC" w14:textId="796580A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4E1102" w14:paraId="1595FA4C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3BC4266" w14:textId="1DF24828" w:rsidR="003F2DC5" w:rsidRPr="00D659D2" w:rsidRDefault="009C152D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684C0032" w14:textId="2BE47326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15531100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6B06065" w14:textId="609E267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Կարագ</w:t>
            </w:r>
          </w:p>
        </w:tc>
        <w:tc>
          <w:tcPr>
            <w:tcW w:w="884" w:type="dxa"/>
            <w:vAlign w:val="center"/>
          </w:tcPr>
          <w:p w14:paraId="776EE18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1266FB6" w14:textId="164A57C5" w:rsidR="00BE61FB" w:rsidRPr="00D659D2" w:rsidRDefault="004D62C8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Անկոր կամ համարժեք</w:t>
            </w:r>
            <w:r w:rsidR="000156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համարժեք կարող է լինել </w:t>
            </w:r>
            <w:r w:rsidR="00FF694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Նոր Զելանդական,</w:t>
            </w:r>
            <w:r w:rsidR="000156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17271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Պրեզիդենտ</w:t>
            </w:r>
            <w:r w:rsidR="001524B9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="00C07FE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BE61F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Կարագ սերուցքային /փաթեթավորումը՝ 5կգ և 10 կգ, ըստ պատվիրատուի/; յուղայնությունը՝ 82,5%, բարձր որակի, թարմ, վիճակում, պրոտեինի պարունակությունը 0,7գ, 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</w:t>
            </w:r>
            <w:r w:rsidR="00BE61F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0A9856B6" w14:textId="47886C98" w:rsidR="00BE61FB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1143436F" w14:textId="77777777" w:rsidR="00BE61FB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C7EBF75" w14:textId="77777777" w:rsidR="00BE61FB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*Նշված որոշմամբ սահմանված սննդատեսակների համար:</w:t>
            </w:r>
          </w:p>
          <w:p w14:paraId="73CFB669" w14:textId="07E08E3B" w:rsidR="003F2DC5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Յուրաքանչյուր ապրանքատեսակի նշված ծավալը առավելագույնն է, այն կարող է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E9716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0295D269" w14:textId="6D0CDA7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8B5A7CA" w14:textId="6717AEA2" w:rsidR="003F2DC5" w:rsidRPr="00D659D2" w:rsidRDefault="004903B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57</w:t>
            </w:r>
            <w:r w:rsidR="00CE0AB7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29B852BE" w14:textId="0F9CCB4C" w:rsidR="003F2DC5" w:rsidRPr="00D659D2" w:rsidRDefault="0007468E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25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F4AFBBF" w14:textId="1F3C563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AA8951F" w14:textId="7688BC1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06D8BB8" w14:textId="363D0A06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6AA641A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7AF720C" w14:textId="05A4543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1276" w:type="dxa"/>
            <w:vAlign w:val="center"/>
          </w:tcPr>
          <w:p w14:paraId="20B71BBD" w14:textId="384B9E9B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15551600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BAFF25C" w14:textId="7274A62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Մածուն</w:t>
            </w:r>
          </w:p>
        </w:tc>
        <w:tc>
          <w:tcPr>
            <w:tcW w:w="884" w:type="dxa"/>
            <w:vAlign w:val="center"/>
          </w:tcPr>
          <w:p w14:paraId="17F17EF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6A00DB7" w14:textId="6CC2EBF4" w:rsidR="003F2DC5" w:rsidRPr="00D659D2" w:rsidRDefault="00935450" w:rsidP="0042780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Թամարա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համարժեք</w:t>
            </w:r>
            <w:r w:rsidR="00A430A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՝ </w:t>
            </w:r>
            <w:r w:rsidR="005057DF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համարժե կարող է լինել, Աշտարակ կաթ, Վարդենիս կաթ</w:t>
            </w:r>
            <w:r w:rsidR="00A430AC" w:rsidRPr="00D659D2">
              <w:rPr>
                <w:rFonts w:ascii="Calibri" w:hAnsi="Calibri" w:cs="Calibri"/>
                <w:sz w:val="16"/>
                <w:szCs w:val="16"/>
                <w:lang w:val="hy-AM"/>
              </w:rPr>
              <w:t>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"Մածուն՝ ըստ ՀՍՏ 120-2005 կամ տվյալ ստանդարտի ցուցանիշներին համարժեք: Անարատ կովի կաթից պատրաստված, թանձր համասեռ մակարդուկ առանց շիճուկի անջատման և գազաառաջացման, գույնը կաթնասպիտակ կամ թեթևակի կրեմագույն, հավասարաչափ ամբողջ զանգվածով, յուղի զանգվածային մասը 3,6%, թթվայնությունը (90-140)oT, փաթեթավորումը գործարանային՝ </w:t>
            </w:r>
            <w:r w:rsidR="00EF794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մինչև 2</w:t>
            </w:r>
            <w:r w:rsidR="00916E5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4278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կգ, 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 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93695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5D525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653AEC5C" w14:textId="21267BA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08A7F2F" w14:textId="2A8DB14A" w:rsidR="003F2DC5" w:rsidRPr="00D659D2" w:rsidRDefault="00EF79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9</w:t>
            </w:r>
            <w:r w:rsidR="005057DF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6DF704E6" w14:textId="779F7F9E" w:rsidR="003F2DC5" w:rsidRPr="00D659D2" w:rsidRDefault="00DA45A8" w:rsidP="0042780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42780F"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3883E65D" w14:textId="10C2E0F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7294C89" w14:textId="3135ED7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669F9F0" w14:textId="13546897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7EB6097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9B2D3A1" w14:textId="19AB41D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30</w:t>
            </w:r>
          </w:p>
        </w:tc>
        <w:tc>
          <w:tcPr>
            <w:tcW w:w="1276" w:type="dxa"/>
            <w:vAlign w:val="center"/>
          </w:tcPr>
          <w:p w14:paraId="1C6D8E39" w14:textId="71861C90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15511600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31F5E62B" w14:textId="7B315F2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Խտացր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ած կաթ</w:t>
            </w:r>
          </w:p>
        </w:tc>
        <w:tc>
          <w:tcPr>
            <w:tcW w:w="884" w:type="dxa"/>
            <w:vAlign w:val="center"/>
          </w:tcPr>
          <w:p w14:paraId="418BC1B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931E89" w14:textId="38D32232" w:rsidR="003F2DC5" w:rsidRPr="00D659D2" w:rsidRDefault="00B24C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Ռոգաչև</w:t>
            </w:r>
            <w:r w:rsidR="004D62C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համարժեք </w:t>
            </w:r>
            <w:r w:rsidR="007A091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Ալեքսեևսկոյե,</w:t>
            </w:r>
            <w:r w:rsidR="0074629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Սովետսկոյե,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"Խտացրած կաթ / մետաղյա լաքապատված սպառողական տարայով 370-400 գր.  /, </w:t>
            </w:r>
            <w:r w:rsidR="00E02A40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молоко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մակնանշմամբ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 գործարանային,  </w:t>
            </w:r>
            <w:r w:rsidR="00BA6AA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պատրաստված 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կաթի</w:t>
            </w:r>
            <w:r w:rsidR="00BA6AA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ց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սպիտակ շաքար, կաթնային շաքար,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43,5 %-ից ոչ պակաս, կաթնային չոր նյութերի զանգվածային մասը` 28,5 %-ից ոչ պակաս, թթվայնությունը` 48 0T-ից ոչ ավելի, պիտանելիության մնացորդային ժամկետը մատակարարման պահից ոչ պակաս քան 70 %, յուղայնությունը 8.5 %: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Մատակարարումն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C07492F" w14:textId="5C62566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E8F5AA2" w14:textId="2B00202E" w:rsidR="003F2DC5" w:rsidRPr="00D659D2" w:rsidRDefault="00C44632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19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D1A15E7" w14:textId="716CA162" w:rsidR="003F2DC5" w:rsidRPr="00D659D2" w:rsidRDefault="00CC4073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CC733CE" w14:textId="3D6CC4B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11B4D77" w14:textId="39BB253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F7789B9" w14:textId="4C5D9013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4E1102" w14:paraId="388586A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27B8B38" w14:textId="2DC8E390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8989F10" w14:textId="40FF184C" w:rsidR="003F2DC5" w:rsidRPr="00D659D2" w:rsidRDefault="0018397A" w:rsidP="0018397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15421100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21AF9BD" w14:textId="6511ACAF" w:rsidR="003F2DC5" w:rsidRPr="00D659D2" w:rsidRDefault="0066601E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Ձեթ (բուսական</w:t>
            </w:r>
            <w:r w:rsidR="003F2DC5" w:rsidRPr="00D659D2">
              <w:rPr>
                <w:rFonts w:ascii="GHEA Grapalat" w:hAnsi="GHEA Grapalat"/>
                <w:sz w:val="20"/>
                <w:szCs w:val="20"/>
                <w:lang w:val="hy-AM"/>
              </w:rPr>
              <w:t>յուղ)</w:t>
            </w:r>
          </w:p>
        </w:tc>
        <w:tc>
          <w:tcPr>
            <w:tcW w:w="884" w:type="dxa"/>
            <w:vAlign w:val="center"/>
          </w:tcPr>
          <w:p w14:paraId="7FEB81B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CB402" w14:textId="16D3B66D" w:rsidR="003F2DC5" w:rsidRPr="00D659D2" w:rsidRDefault="00584A9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Սլոբադա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5057D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="005057DF" w:rsidRPr="00D659D2">
              <w:rPr>
                <w:rFonts w:ascii="Calibri" w:hAnsi="Calibri" w:cs="Calibri"/>
                <w:sz w:val="16"/>
                <w:szCs w:val="16"/>
                <w:lang w:val="hy-AM"/>
              </w:rPr>
              <w:t>(համարժեք կարող է լինել,</w:t>
            </w:r>
            <w:r w:rsidR="005057D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Բլագո, Զ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լատո</w:t>
            </w:r>
            <w:r w:rsidR="005057D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Զոլոտայա սեմուշկա</w:t>
            </w:r>
            <w:r w:rsidR="005057DF" w:rsidRPr="00D659D2"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"Արևածաղկի ձեթ` ռաֆինացված (զտված); Պատրաստված արևածաղկի սերմերի լուծամզման և ճզմման եղանակով, բարձր տեսակի, զտված, հոտազերծված: Փաթեթավորումը՝ քաշը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  0.9-3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լիտր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տարողությամբ շշերում /առանց տարայի քաշը հաշվելու/:Պիտանելիության մնացորդային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օր:Մակնշումն՝ ընթեռնելի։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15F278BC" w14:textId="1F16E8C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լ</w:t>
            </w:r>
          </w:p>
        </w:tc>
        <w:tc>
          <w:tcPr>
            <w:tcW w:w="709" w:type="dxa"/>
            <w:vAlign w:val="center"/>
          </w:tcPr>
          <w:p w14:paraId="120E8D21" w14:textId="379D2FE3" w:rsidR="003F2DC5" w:rsidRPr="00D659D2" w:rsidRDefault="00CE4C78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F17684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30BBA82D" w14:textId="2728BD64" w:rsidR="003F2DC5" w:rsidRPr="00D659D2" w:rsidRDefault="00C24CC1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9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2A2F8C42" w14:textId="0EED373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D248582" w14:textId="6899304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7D22BBA4" w14:textId="3EB591AF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3304AE3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1B26187" w14:textId="2EAD83B5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33541E55" w14:textId="2022B042" w:rsidR="003F2DC5" w:rsidRPr="00D659D2" w:rsidRDefault="003F2DC5" w:rsidP="00CF5CC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03142510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D1C75C1" w14:textId="3A76475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Ձու հավի</w:t>
            </w:r>
          </w:p>
        </w:tc>
        <w:tc>
          <w:tcPr>
            <w:tcW w:w="884" w:type="dxa"/>
            <w:vAlign w:val="center"/>
          </w:tcPr>
          <w:p w14:paraId="07DE338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26C51CE" w14:textId="530A3A6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"01 կարգ</w:t>
            </w:r>
            <w:r w:rsidR="00A55C0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ED2614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55 գրամից ոչ պակաս</w:t>
            </w:r>
            <w:r w:rsidR="005B597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Ձու  հավի սեղանի, տեսակավորված ըստ մեկ ձվի զանգվածի, պահպանման ժամկետը` 25 օր, ՀՍՏ 182-2012 կամ տվյալ ստանդարտի ցուցանիշներին համարժեք: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կանոնակարգերի և  Ձու հավի սննդային Տեխնիկական պայմաններ ՀՍՏ 182-2012 ազգային ստանդարտի։ Մակնշումը՝ ընթեռնելի: Պիտանելիության մնացորդային ժամկետը ոչ պակաս քան 90 %: 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08B44C5" w14:textId="3D900F6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39DA19DA" w14:textId="17B49F30" w:rsidR="003F2DC5" w:rsidRPr="00D659D2" w:rsidRDefault="00117CA8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65</w:t>
            </w:r>
          </w:p>
        </w:tc>
        <w:tc>
          <w:tcPr>
            <w:tcW w:w="993" w:type="dxa"/>
            <w:vAlign w:val="center"/>
          </w:tcPr>
          <w:p w14:paraId="50A12420" w14:textId="1D08064A" w:rsidR="003F2DC5" w:rsidRPr="00D659D2" w:rsidRDefault="001B77DC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</w:rPr>
              <w:t>20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50F3CE25" w14:textId="57811AC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4383836" w14:textId="7A5E551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BD13021" w14:textId="3DDEC71E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938C554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0CAA7E1" w14:textId="64302D49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9975EBF" w14:textId="40C20A18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15872400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F1A908B" w14:textId="1EB7DCE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Աղ կերակրի</w:t>
            </w:r>
          </w:p>
        </w:tc>
        <w:tc>
          <w:tcPr>
            <w:tcW w:w="884" w:type="dxa"/>
            <w:vAlign w:val="center"/>
          </w:tcPr>
          <w:p w14:paraId="2927DF1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9A650D7" w14:textId="4A6F743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 կերակրի աղ, յոդացված; «Կերակրի աղ Էքստրա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մատակարարված ապրանքի մասով: "</w:t>
            </w:r>
          </w:p>
        </w:tc>
        <w:tc>
          <w:tcPr>
            <w:tcW w:w="708" w:type="dxa"/>
            <w:vAlign w:val="center"/>
          </w:tcPr>
          <w:p w14:paraId="7C783FFD" w14:textId="0FD0AF4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3BBEBA" w14:textId="551DE2A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993" w:type="dxa"/>
            <w:vAlign w:val="center"/>
          </w:tcPr>
          <w:p w14:paraId="1C0D7682" w14:textId="3C7D5E6B" w:rsidR="003F2DC5" w:rsidRPr="00D659D2" w:rsidRDefault="00B34006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</w:t>
            </w:r>
            <w:r w:rsidR="00851B22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4B882820" w14:textId="16FF342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17837BB" w14:textId="4E0B2FA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BFECE2F" w14:textId="0A277227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7404DC2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7D009AD" w14:textId="4C7627AD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530FDB35" w14:textId="4DCCD39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15872600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22596449" w14:textId="7A31BAE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Կերակրի սոդա</w:t>
            </w:r>
          </w:p>
        </w:tc>
        <w:tc>
          <w:tcPr>
            <w:tcW w:w="884" w:type="dxa"/>
            <w:vAlign w:val="center"/>
          </w:tcPr>
          <w:p w14:paraId="5A690AC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AD042DA" w14:textId="1D68C42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"Մանր, սպիտակ, սննդում օգտագործվող համային հավելում: Չափածրարված գործարանային փաթեթավորմամբ, ստվարաթղթե տուփը՝ 0,500կգ; ՀՀ գործող նորմերին և ստանդարտներին համապատասխան: Պիտանելիության մնացորդային ժամկետը ոչ պակաս քան 60 %։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 Մատակարարումն իրականացվում է առնվազն 3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թվաքանակը։Տուփում՝ 0,500կգ:</w:t>
            </w:r>
          </w:p>
        </w:tc>
        <w:tc>
          <w:tcPr>
            <w:tcW w:w="708" w:type="dxa"/>
            <w:vAlign w:val="center"/>
          </w:tcPr>
          <w:p w14:paraId="72A159A4" w14:textId="3539BBB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2F8EE7A" w14:textId="70F9A6C9" w:rsidR="003F2DC5" w:rsidRPr="00D659D2" w:rsidRDefault="00D77A31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5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1414977" w14:textId="79EB0829" w:rsidR="003F2DC5" w:rsidRPr="00D659D2" w:rsidRDefault="00857BB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4</w:t>
            </w:r>
            <w:r w:rsidR="00BF5178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70AC40CE" w14:textId="62F2599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B3F124E" w14:textId="3683ADC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DADEA5D" w14:textId="59BA54B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A3B2C2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322D466" w14:textId="14C68EE8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A3B0149" w14:textId="1374D19A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15333100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4ACF1CA" w14:textId="578DF5D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Տոմատի մածուկ</w:t>
            </w:r>
          </w:p>
        </w:tc>
        <w:tc>
          <w:tcPr>
            <w:tcW w:w="884" w:type="dxa"/>
            <w:vAlign w:val="center"/>
          </w:tcPr>
          <w:p w14:paraId="49C4829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2D1A04A" w14:textId="4F78AB4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Արտֆուտ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համարժեք,</w:t>
            </w:r>
            <w:r w:rsidR="008D7F6A" w:rsidRPr="00D659D2">
              <w:rPr>
                <w:rFonts w:ascii="Calibri" w:hAnsi="Calibri" w:cs="Calibri"/>
                <w:sz w:val="16"/>
                <w:szCs w:val="16"/>
                <w:lang w:val="hy-AM"/>
              </w:rPr>
              <w:t xml:space="preserve">(համարժեք կարող է լինել </w:t>
            </w:r>
            <w:r w:rsidR="008D7F6A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ԱՊԳ</w:t>
            </w:r>
            <w:r w:rsidR="00BC1C57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ՙ ՀՈՄԼԵՆԴ</w:t>
            </w:r>
            <w:r w:rsidR="00A04512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Արարատ</w:t>
            </w:r>
            <w:r w:rsidR="00673452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Մապ</w:t>
            </w:r>
            <w:r w:rsidR="008D7F6A" w:rsidRPr="00D659D2"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տեղական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"Տոմատի մածուկ /տարան՝ առավելագույնը 1.1 կգ/; Բարձր կամ առաջին տեսակի, համասեռ խառնուրդ, առանց մուգ խառնուրդների, կաշվի, կորիզի և այլ խոշոր մասնիկների մնացորդների, առանց կողմնակի համերի և հոտերի: Կարմիր, նարնջակարմիր կամ մորեկարմիր գույների, ապակե տարաներով՝ պիտանելիության ժամկետը՝ նշված լինի դաջվածքով, ոչ պակաս քան 60 % : Նշված քաշը վերաբերվում է զտաքաշին։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հավելումների, բուրավետիչների և տեխնոլոգիական օժանդակ միջոցների անվտանգությանը ներկայացվող պահանջներ» (ՄՄ ՏԿ 029/2012) տեխնիկական  կանոնակարգերի։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EFEDF6C" w14:textId="02E3927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2CDEFF9" w14:textId="31CFE37D" w:rsidR="003F2DC5" w:rsidRPr="00D659D2" w:rsidRDefault="00A04512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08DF1CB" w14:textId="5C7AD213" w:rsidR="003F2DC5" w:rsidRPr="00D659D2" w:rsidRDefault="0012021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081D3EF" w14:textId="763ED15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FAC53D6" w14:textId="60F31CB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11914AE" w14:textId="7AD9E55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2CEB6E9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C000E28" w14:textId="62CFFA7D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492BD9C4" w14:textId="4A59F714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03221117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324E07C0" w14:textId="12F616B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Ոլոռ (դեղին)</w:t>
            </w:r>
          </w:p>
        </w:tc>
        <w:tc>
          <w:tcPr>
            <w:tcW w:w="884" w:type="dxa"/>
            <w:vAlign w:val="center"/>
          </w:tcPr>
          <w:p w14:paraId="768C188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95F3B1" w14:textId="0B6D8376" w:rsidR="003F2DC5" w:rsidRPr="00D659D2" w:rsidRDefault="002F40D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"Փաթեթավորումը  </w:t>
            </w:r>
            <w:r w:rsidR="00C4463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 w:rsidR="00ED572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Մառանիկ կամ համարժեք 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25052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Սեմյա, Մակֆա, Կանաչ ֆերմա 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Չորացրած, կեղևած, դեղին  մաքուր, առանց վնասատուների և հիվանդությունների։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Փաթեթավորումը՝  </w:t>
            </w:r>
            <w:r w:rsidR="00C4463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գործարանային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ընթեռնելի:»   Մատակարարումն իրականացվում է  ամիսը մինչև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</w:t>
            </w:r>
          </w:p>
        </w:tc>
        <w:tc>
          <w:tcPr>
            <w:tcW w:w="708" w:type="dxa"/>
            <w:vAlign w:val="center"/>
          </w:tcPr>
          <w:p w14:paraId="4EB2C8DB" w14:textId="0BF815F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D067A1" w14:textId="0A31D2A7" w:rsidR="003F2DC5" w:rsidRPr="00D659D2" w:rsidRDefault="001C7888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</w:rPr>
              <w:t>60</w:t>
            </w:r>
            <w:r w:rsidR="004B29AE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1F560471" w14:textId="349355E1" w:rsidR="003F2DC5" w:rsidRPr="00D659D2" w:rsidRDefault="00FB500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386A07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1F52357" w14:textId="47A73F9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4599499" w14:textId="670F7B6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BA6A32D" w14:textId="719AE473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74BB0D3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249701F" w14:textId="4DB006BB" w:rsidR="003F2DC5" w:rsidRPr="00D659D2" w:rsidRDefault="009C152D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765F1745" w14:textId="3DF854C3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15331152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90CB33E" w14:textId="2BD0BAB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Սիսեռ</w:t>
            </w:r>
          </w:p>
        </w:tc>
        <w:tc>
          <w:tcPr>
            <w:tcW w:w="884" w:type="dxa"/>
            <w:vAlign w:val="center"/>
          </w:tcPr>
          <w:p w14:paraId="3745310F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77D6A0" w14:textId="0358F0F4" w:rsidR="003F2DC5" w:rsidRPr="00D659D2" w:rsidRDefault="001E60A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</w:t>
            </w:r>
            <w:r w:rsidR="00BE4A3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873E6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Կուբան Մատուշկա, Բարեկենդան: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Կլոր սիսեռ</w:t>
            </w:r>
            <w:r w:rsidR="002F40D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 </w:t>
            </w:r>
            <w:r w:rsidR="00C446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1</w:t>
            </w:r>
            <w:r w:rsidR="002F40D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կգ/, համասեռ, մաքուր, չոր, խոնավությունը` (14,0-20,0) % ոչ ավելի, առանց վնասատուների և հիվանդությունների: </w:t>
            </w:r>
            <w:r w:rsidR="00C4463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71B196" w14:textId="2A15DFD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8B68BE8" w14:textId="612A1D24" w:rsidR="003F2DC5" w:rsidRPr="00D659D2" w:rsidRDefault="008D5A42" w:rsidP="008C17C8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8C17C8" w:rsidRPr="00D659D2">
              <w:rPr>
                <w:rFonts w:ascii="GHEA Grapalat" w:hAnsi="GHEA Grapalat"/>
                <w:sz w:val="20"/>
              </w:rPr>
              <w:t>5</w:t>
            </w:r>
            <w:r w:rsidR="004B29AE" w:rsidRPr="00D659D2">
              <w:rPr>
                <w:rFonts w:ascii="GHEA Grapalat" w:hAnsi="GHEA Grapalat"/>
                <w:sz w:val="20"/>
                <w:lang w:val="ru-RU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715ACE2" w14:textId="3A6C59A2" w:rsidR="003F2DC5" w:rsidRPr="00D659D2" w:rsidRDefault="00BB0C2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A213D6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5963044" w14:textId="5A59F20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DC69C90" w14:textId="21FBF8A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770FD87" w14:textId="166035DE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0FE967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CDDBB69" w14:textId="086229BD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14:paraId="016B7A6C" w14:textId="620543C9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15331153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3443B75" w14:textId="5BE7A59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884" w:type="dxa"/>
            <w:vAlign w:val="center"/>
          </w:tcPr>
          <w:p w14:paraId="3BA9B02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D7936E" w14:textId="06208521" w:rsidR="003F2DC5" w:rsidRPr="00D659D2" w:rsidRDefault="00EE1DF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</w:t>
            </w:r>
            <w:r w:rsidR="00BE4A3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BE4A3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Օտ Գուրման, </w:t>
            </w:r>
            <w:r w:rsidR="00AA127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Կուբան </w:t>
            </w:r>
            <w:r w:rsidR="00AA127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Մատուշկա, Աղորիք, Կանաչ ֆերմա:</w:t>
            </w:r>
            <w:r w:rsidR="00C446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"Փաթեթավորումն՝  1</w:t>
            </w:r>
            <w:r w:rsidR="002F40D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կգ: Երեք տեսակի, համասեռ, խոշոր չափի, մաքուր, չոր` խոնավությունը` (14,0-17,0) % ոչ ավելի: </w:t>
            </w:r>
            <w:r w:rsidR="00C446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քան 60 %։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43FE197" w14:textId="602CDCC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1BE36A5" w14:textId="4CC8B65E" w:rsidR="003F2DC5" w:rsidRPr="00D659D2" w:rsidRDefault="00EE4909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95</w:t>
            </w:r>
            <w:r w:rsidR="00D77A31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340E729" w14:textId="3CCDA043" w:rsidR="003F2DC5" w:rsidRPr="00D659D2" w:rsidRDefault="00C7503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7365C7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BF0FF3D" w14:textId="7E81F32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77C9DD9" w14:textId="70F0BDB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2C0941C" w14:textId="73B4D5F9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4E1102" w14:paraId="0E8B9A94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ED8C782" w14:textId="1970561C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39</w:t>
            </w:r>
          </w:p>
        </w:tc>
        <w:tc>
          <w:tcPr>
            <w:tcW w:w="1276" w:type="dxa"/>
            <w:vAlign w:val="center"/>
          </w:tcPr>
          <w:p w14:paraId="1D6A919B" w14:textId="71CF2D11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15614200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C60B6CF" w14:textId="13A7254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Բրինձ</w:t>
            </w:r>
          </w:p>
        </w:tc>
        <w:tc>
          <w:tcPr>
            <w:tcW w:w="884" w:type="dxa"/>
            <w:vAlign w:val="center"/>
          </w:tcPr>
          <w:p w14:paraId="4551F253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3CA2CCC" w14:textId="289FF737" w:rsidR="003F2DC5" w:rsidRPr="00D659D2" w:rsidRDefault="00BB0DA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</w:t>
            </w:r>
            <w:r w:rsidR="00C5044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ւմը՝ գործարանային  </w:t>
            </w:r>
            <w:r w:rsidR="002F40D0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1-</w:t>
            </w:r>
            <w:r w:rsidR="00C5044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 w:rsidR="007E6C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Սեմյա, կամ համարժեք 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66574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Գիզա,</w:t>
            </w:r>
            <w:r w:rsidR="00C360C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Բեթթեր,</w:t>
            </w:r>
            <w:r w:rsidR="007E6C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Բարեկենդան,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«Էքստրա» և 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15 %: Մակնշումն՝ ընթեռնելի։ Պիտանելիության մնացորդային ժամկետը ոչ պակաս քան 60%։Ապրանքին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2E25755D" w14:textId="341FE7D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E142FCC" w14:textId="148C044C" w:rsidR="003F2DC5" w:rsidRPr="00D659D2" w:rsidRDefault="00112C70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80</w:t>
            </w:r>
            <w:r w:rsidR="00D77A31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55C32FA4" w14:textId="46E6037B" w:rsidR="003F2DC5" w:rsidRPr="00D659D2" w:rsidRDefault="007A1D6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12</w:t>
            </w:r>
            <w:r w:rsidR="00112C70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C078823" w14:textId="27DA588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7FE6D3A" w14:textId="6ADCB4F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6B0FAA0" w14:textId="3672F5A2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243440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34B00BE" w14:textId="3E459DEE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40</w:t>
            </w:r>
          </w:p>
        </w:tc>
        <w:tc>
          <w:tcPr>
            <w:tcW w:w="1276" w:type="dxa"/>
            <w:vAlign w:val="center"/>
          </w:tcPr>
          <w:p w14:paraId="0F68418F" w14:textId="01B9706D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15616000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DA7B7D5" w14:textId="577B223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Հնդկաձավար</w:t>
            </w:r>
          </w:p>
        </w:tc>
        <w:tc>
          <w:tcPr>
            <w:tcW w:w="884" w:type="dxa"/>
            <w:vAlign w:val="center"/>
          </w:tcPr>
          <w:p w14:paraId="164438A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523E2314" w14:textId="72C502A6" w:rsidR="003F2DC5" w:rsidRPr="00D659D2" w:rsidRDefault="002E79D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60350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Բարեկենդան,</w:t>
            </w:r>
            <w:r w:rsidR="00BE0CB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4B205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Մառանիկ</w:t>
            </w:r>
            <w:r w:rsidR="00B620F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"Հնդկաձավար I տեսակի, մաքուր</w:t>
            </w:r>
            <w:r w:rsidR="001D1C5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 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 գործարանային՝ </w:t>
            </w:r>
            <w:r w:rsidR="001D1C5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1-5 կգ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խոնավությունը` 14,0 %-ից ոչ ավելի, հատիկները` 97,5 %-ից ոչ պակաս: Մակնշումն՝ ընթեռնելի։ Պիտանելիության մնացորդային ժամկետը ոչ պակաս քան 60 %։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D489E3" w14:textId="7316CF7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BA9837" w14:textId="34AF3BC2" w:rsidR="003F2DC5" w:rsidRPr="00D659D2" w:rsidRDefault="00650EDA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BE0CB1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76C234C" w14:textId="22137ABB" w:rsidR="003F2DC5" w:rsidRPr="00D659D2" w:rsidRDefault="0007518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D0239E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A92FE1D" w14:textId="6D671D4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42B80C4" w14:textId="5EE957F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3F7BE11" w14:textId="61D57402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F4EF55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27AA441" w14:textId="0B1AB6CC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41</w:t>
            </w:r>
          </w:p>
        </w:tc>
        <w:tc>
          <w:tcPr>
            <w:tcW w:w="1276" w:type="dxa"/>
            <w:vAlign w:val="center"/>
          </w:tcPr>
          <w:p w14:paraId="45FC36D7" w14:textId="187F857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15617000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7D0BF27" w14:textId="72787AC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Ցորենաձավար</w:t>
            </w:r>
          </w:p>
        </w:tc>
        <w:tc>
          <w:tcPr>
            <w:tcW w:w="884" w:type="dxa"/>
            <w:vAlign w:val="center"/>
          </w:tcPr>
          <w:p w14:paraId="1E422E56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BF853C2" w14:textId="58E04B15" w:rsidR="003F2DC5" w:rsidRPr="00D659D2" w:rsidRDefault="00CE0D8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502A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Բարեկենդան, Մառանիկ: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աղբային խառնուկները 0,3%-ից ոչ ավելի, պատրաստված բարձր և առաջին տեսակի ցորենից: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գործարանային՝ համապատասխան մակնշումով</w:t>
            </w:r>
            <w:r w:rsidR="00C22FF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 քաշը 1</w:t>
            </w:r>
            <w:r w:rsidR="00F57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="00C22FF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Մակնշումն՝ ընթեռնելի։  Պիտանելիության մնացորդային ժամկետը ոչ պակաս քան 60 %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0B2345C" w14:textId="4D21471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8F8311" w14:textId="3DCFB01D" w:rsidR="003F2DC5" w:rsidRPr="00D659D2" w:rsidRDefault="004B29A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</w:t>
            </w:r>
            <w:r w:rsidR="00EA6AAC" w:rsidRPr="00D659D2">
              <w:rPr>
                <w:rFonts w:ascii="GHEA Grapalat" w:hAnsi="GHEA Grapalat"/>
                <w:sz w:val="20"/>
              </w:rPr>
              <w:t>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EF80D9A" w14:textId="3DA5EDA6" w:rsidR="003F2DC5" w:rsidRPr="00D659D2" w:rsidRDefault="00034A56" w:rsidP="00413F3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413F39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2EACA2" w14:textId="6EFCA58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2A1749B" w14:textId="228170D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703292A" w14:textId="5A3BBB22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508D0A4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2E4F730" w14:textId="0206CBF3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42</w:t>
            </w:r>
          </w:p>
        </w:tc>
        <w:tc>
          <w:tcPr>
            <w:tcW w:w="1276" w:type="dxa"/>
            <w:vAlign w:val="center"/>
          </w:tcPr>
          <w:p w14:paraId="04EBE753" w14:textId="766BB0DD" w:rsidR="003F2DC5" w:rsidRPr="00D659D2" w:rsidRDefault="003F2DC5" w:rsidP="00193B0F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15619000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193B0F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9160A6E" w14:textId="269C1D5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Հաճարաձավար</w:t>
            </w:r>
          </w:p>
        </w:tc>
        <w:tc>
          <w:tcPr>
            <w:tcW w:w="884" w:type="dxa"/>
            <w:vAlign w:val="center"/>
          </w:tcPr>
          <w:p w14:paraId="0D9B0F68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0AABC69" w14:textId="07C110C6" w:rsidR="003F2DC5" w:rsidRPr="00D659D2" w:rsidRDefault="00E45F9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համարժեք կարող է լինել՝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B76D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Մառանիկ, Բարեկենդան</w:t>
            </w:r>
            <w:r w:rsidR="00142EE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="000B76D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="0037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գործարանային</w:t>
            </w:r>
            <w:r w:rsidR="00D2149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2149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 w:rsidR="00370DA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Ստացված հաճարի հատիկներից, մաքուր, առանց վնասատուների և հիվանդությունների։խոնավությունը 15 %-ից ոչ ավելի:</w:t>
            </w:r>
            <w:r w:rsidR="00D21493" w:rsidRPr="00D659D2">
              <w:rPr>
                <w:lang w:val="hy-AM"/>
              </w:rPr>
              <w:t xml:space="preserve"> </w:t>
            </w:r>
            <w:r w:rsidR="00D21493" w:rsidRPr="00D659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Փաթեթավորումը</w:t>
            </w:r>
            <w:r w:rsidR="00D2149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 գործարանային՝ 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ամիսը մեկ անգամ՝ոչ շուտ քան 8։30-ից մինչև ոչ ուշ քան 16։30-ը: Մթերքի մատակարարման դեպքում տեխնիկական բնութագրին կամ մատակարարման պայմաններին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10AC165" w14:textId="10B229B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A9EA7A" w14:textId="084AA5D6" w:rsidR="003F2DC5" w:rsidRPr="00D659D2" w:rsidRDefault="00EA6AAC" w:rsidP="006C5D07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55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3F848D2" w14:textId="1A01928B" w:rsidR="003F2DC5" w:rsidRPr="00D659D2" w:rsidRDefault="0056389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10</w:t>
            </w:r>
            <w:r w:rsidR="00E56BE6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70E781A" w14:textId="40FE187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1227928" w14:textId="687924F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28EA2D0" w14:textId="140F08BB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D5333E7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B7483B8" w14:textId="1491E8D8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43</w:t>
            </w:r>
          </w:p>
        </w:tc>
        <w:tc>
          <w:tcPr>
            <w:tcW w:w="1276" w:type="dxa"/>
            <w:vAlign w:val="center"/>
          </w:tcPr>
          <w:p w14:paraId="3FEE2AF2" w14:textId="3596F20D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15613350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16641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2EF25E8E" w14:textId="5F4F1B6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Վարսակաձավարի փաթիլներ</w:t>
            </w:r>
          </w:p>
        </w:tc>
        <w:tc>
          <w:tcPr>
            <w:tcW w:w="884" w:type="dxa"/>
            <w:vAlign w:val="center"/>
          </w:tcPr>
          <w:p w14:paraId="232242D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6B9A28" w14:textId="637EA855" w:rsidR="003F2DC5" w:rsidRPr="00D659D2" w:rsidRDefault="00826DF8" w:rsidP="0067774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Ռուսսկիյ </w:t>
            </w:r>
            <w:r w:rsidR="006115D0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Պրոդուկտ</w:t>
            </w:r>
            <w:r w:rsidR="000A764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համարժեք՝ համարժեք կարող է լինել 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Հերկուլես</w:t>
            </w:r>
            <w:r w:rsidR="00677748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ՄԱԿՖԱ,</w:t>
            </w:r>
            <w:r w:rsidR="000A764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C530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C530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«Յասնո սոլնիշկո» №3</w:t>
            </w:r>
            <w:r w:rsidR="000A764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Եփման ենթակա տեսակ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փաթեթավորումը՝ գործարանային,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/350-500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Պիտանելիության ժամկետը ոչ պակաս քան 60 %, պիտակավորված:Ապրանքին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F05DF20" w14:textId="78DA41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AC5B" w14:textId="46C96BF9" w:rsidR="003F2DC5" w:rsidRPr="00D659D2" w:rsidRDefault="008D5A42" w:rsidP="00550980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D77A31"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550980" w:rsidRPr="00D659D2">
              <w:rPr>
                <w:rFonts w:ascii="GHEA Grapalat" w:hAnsi="GHEA Grapalat"/>
                <w:sz w:val="20"/>
              </w:rPr>
              <w:t>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9442FA0" w14:textId="6526175E" w:rsidR="003F2DC5" w:rsidRPr="00D659D2" w:rsidRDefault="00E50BD6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85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17E3C879" w14:textId="2A3EA9A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88E780A" w14:textId="7C1E618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C9FE64F" w14:textId="56B0F831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1C6A6649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0EED8C0" w14:textId="711E4A41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44</w:t>
            </w:r>
          </w:p>
        </w:tc>
        <w:tc>
          <w:tcPr>
            <w:tcW w:w="1276" w:type="dxa"/>
            <w:vAlign w:val="center"/>
          </w:tcPr>
          <w:p w14:paraId="35FDF69F" w14:textId="7F347B1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15851100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AEB066E" w14:textId="7513E99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Վերմիշել</w:t>
            </w:r>
          </w:p>
        </w:tc>
        <w:tc>
          <w:tcPr>
            <w:tcW w:w="884" w:type="dxa"/>
            <w:vAlign w:val="center"/>
          </w:tcPr>
          <w:p w14:paraId="55628D8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0DCD068" w14:textId="1BBED08B" w:rsidR="003F2DC5" w:rsidRPr="00D659D2" w:rsidRDefault="00A313B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Մելո Գ</w:t>
            </w:r>
            <w:r w:rsidR="00BB406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րան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ո</w:t>
            </w:r>
            <w:r w:rsidR="008E371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Երևան Սիթի</w:t>
            </w:r>
            <w:r w:rsidR="00DC62C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Մակ</w:t>
            </w:r>
            <w:r w:rsidR="00C872E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ֆա</w:t>
            </w:r>
            <w:r w:rsidR="003E116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Պաստա Կիթս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77A3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77A3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/փաթեթավորումը՝  գործարանայնին, 1</w:t>
            </w:r>
            <w:r w:rsidR="00E30E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234077C" w14:textId="17F4D0A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101ADB" w14:textId="7C1AFCBB" w:rsidR="003F2DC5" w:rsidRPr="00D659D2" w:rsidRDefault="00B0215D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45</w:t>
            </w:r>
            <w:r w:rsidR="001708F9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2F4236DE" w14:textId="4BBEDCD6" w:rsidR="003F2DC5" w:rsidRPr="00D659D2" w:rsidRDefault="00471D0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1A3FB825" w14:textId="317680F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9882096" w14:textId="117F472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656D65D" w14:textId="33C887D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7960F2C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0627720" w14:textId="0A847DCA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45</w:t>
            </w:r>
          </w:p>
        </w:tc>
        <w:tc>
          <w:tcPr>
            <w:tcW w:w="1276" w:type="dxa"/>
            <w:vAlign w:val="center"/>
          </w:tcPr>
          <w:p w14:paraId="0C8101F6" w14:textId="26C6D734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15851100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40FF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C34ED18" w14:textId="5A898F2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Մակարո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</w:t>
            </w:r>
          </w:p>
        </w:tc>
        <w:tc>
          <w:tcPr>
            <w:tcW w:w="884" w:type="dxa"/>
            <w:vAlign w:val="center"/>
          </w:tcPr>
          <w:p w14:paraId="25788A7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C63A090" w14:textId="680CAB28" w:rsidR="003F2DC5" w:rsidRPr="00D659D2" w:rsidRDefault="004F610D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0069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C2FD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համարժեք կարող է լինել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Գրանո,  </w:t>
            </w:r>
            <w:r w:rsidR="00DC62C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Մակֆ</w:t>
            </w:r>
            <w:r w:rsidR="000F5AD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</w:t>
            </w:r>
            <w:r w:rsidR="003C2FD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401E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="00F401E9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lastRenderedPageBreak/>
              <w:t>/փ</w:t>
            </w:r>
            <w:r w:rsidR="0061364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աթեթավորումը՝  գործարանայնին, 1</w:t>
            </w:r>
            <w:r w:rsidR="004739B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F401E9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5137ECB" w14:textId="6A449B0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7F3FA5A" w14:textId="091BBCF5" w:rsidR="003F2DC5" w:rsidRPr="00D659D2" w:rsidRDefault="002C0D70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45</w:t>
            </w:r>
            <w:r w:rsidR="001708F9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00A640CD" w14:textId="073BAAC0" w:rsidR="003F2DC5" w:rsidRPr="00D659D2" w:rsidRDefault="00294E0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051096F9" w14:textId="4FA96AE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687C7F29" w14:textId="5BB6F56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B272FC9" w14:textId="261421BE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4E1102" w14:paraId="7138A9EC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2BC1926" w14:textId="6E239DB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46</w:t>
            </w:r>
          </w:p>
        </w:tc>
        <w:tc>
          <w:tcPr>
            <w:tcW w:w="1276" w:type="dxa"/>
            <w:vAlign w:val="center"/>
          </w:tcPr>
          <w:p w14:paraId="351DB720" w14:textId="7915DF8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15623200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500704E4" w14:textId="24018B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Սպիտակաձավար</w:t>
            </w:r>
          </w:p>
        </w:tc>
        <w:tc>
          <w:tcPr>
            <w:tcW w:w="884" w:type="dxa"/>
            <w:vAlign w:val="center"/>
          </w:tcPr>
          <w:p w14:paraId="3853767F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F5AD8A" w14:textId="4622AC96" w:rsidR="003F2DC5" w:rsidRPr="00D659D2" w:rsidRDefault="00B720B9" w:rsidP="007264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Մակֆա կամ համարժեք</w:t>
            </w:r>
            <w:r w:rsidR="000069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Յասնո Սոլնիշկո</w:t>
            </w:r>
            <w:r w:rsidR="0050662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Նացիոնալ</w:t>
            </w:r>
            <w:r w:rsidR="006129D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Մառանիկ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069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Պատրաստված կոշտ և փափուկ ցորենից, մաքուր,  առանց վնասատուների և հիվանդությունների, ածխաջրեր 67.5գ.,  ճարպեր 1.0գ., սպիտակուցներ 10.3գ., էներգետիկական արժեքը 100 գրամում-328 կկալ., տուփի մեջ չպետք է լինեն գնդիկներ կամ կողմնակի խառնուրդներ: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</w:t>
            </w:r>
            <w:r w:rsidR="002D274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գործարանայնին,</w:t>
            </w:r>
            <w:r w:rsidR="002C3EF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 </w:t>
            </w:r>
            <w:r w:rsidR="007F66E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1</w:t>
            </w:r>
            <w:r w:rsidR="002C3EF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1708F9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="001708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մակնշումով։ Պիտանելիության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 անգամ՝ 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տեղափոխման համար նախատեսված տրանսպորտային միջոցներով:Յուրաքանչյուր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00F8B4F" w14:textId="47761AE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60190F" w14:textId="0001F9E5" w:rsidR="003F2DC5" w:rsidRPr="00D659D2" w:rsidRDefault="00CC0F70" w:rsidP="003B1BAF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10</w:t>
            </w:r>
            <w:r w:rsidR="00F468ED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AE4AB08" w14:textId="227E8D29" w:rsidR="003F2DC5" w:rsidRPr="00D659D2" w:rsidRDefault="00FE480B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70</w:t>
            </w:r>
            <w:r w:rsidR="00EA2B83" w:rsidRPr="00D659D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478" w:type="dxa"/>
            <w:vAlign w:val="center"/>
          </w:tcPr>
          <w:p w14:paraId="0181FC78" w14:textId="7890376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2BF41A9" w14:textId="1C8BE14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E46E7D5" w14:textId="780416F1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D1A632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25CB1A4" w14:textId="1116B462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47</w:t>
            </w:r>
          </w:p>
        </w:tc>
        <w:tc>
          <w:tcPr>
            <w:tcW w:w="1276" w:type="dxa"/>
            <w:vAlign w:val="center"/>
          </w:tcPr>
          <w:p w14:paraId="6917E486" w14:textId="2012A25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03222134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4A6E3F0" w14:textId="60FC143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</w:p>
        </w:tc>
        <w:tc>
          <w:tcPr>
            <w:tcW w:w="884" w:type="dxa"/>
            <w:vAlign w:val="center"/>
          </w:tcPr>
          <w:p w14:paraId="2183405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D87E0F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  <w:p w14:paraId="4346F389" w14:textId="05EB1917" w:rsidR="003F2DC5" w:rsidRPr="00D659D2" w:rsidRDefault="00FA309B" w:rsidP="00FA309B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Սև Սալորի չիր,ա</w:t>
            </w:r>
            <w:r w:rsidR="003F2DC5" w:rsidRPr="00D659D2">
              <w:rPr>
                <w:rFonts w:ascii="GHEA Grapalat" w:hAnsi="GHEA Grapalat"/>
                <w:sz w:val="16"/>
                <w:lang w:val="hy-AM"/>
              </w:rPr>
              <w:t>ռանց շաքարի ,բնական համով,սև կամ կարմիր գույնի ,աննշան փայլով ,առանց վնասատուների և հիվանդությունների։Մսոտ,առաձգական ,միջին չափսերի։</w:t>
            </w:r>
          </w:p>
        </w:tc>
        <w:tc>
          <w:tcPr>
            <w:tcW w:w="708" w:type="dxa"/>
            <w:vAlign w:val="center"/>
          </w:tcPr>
          <w:p w14:paraId="13F9AAA2" w14:textId="167BF3B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C13D6D9" w14:textId="2DB33852" w:rsidR="003F2DC5" w:rsidRPr="00D659D2" w:rsidRDefault="004B29A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67DC1F" w14:textId="2E2186D9" w:rsidR="003F2DC5" w:rsidRPr="00D659D2" w:rsidRDefault="00F8634F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50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16747106" w14:textId="555027E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C20ABE7" w14:textId="3805699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C6F83A6" w14:textId="70BF817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AD9A9BF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B7C8971" w14:textId="22838AAB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48</w:t>
            </w:r>
          </w:p>
        </w:tc>
        <w:tc>
          <w:tcPr>
            <w:tcW w:w="1276" w:type="dxa"/>
            <w:vAlign w:val="center"/>
          </w:tcPr>
          <w:p w14:paraId="53B19455" w14:textId="6A419214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03222131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5E946A60" w14:textId="2E5CC35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</w:p>
        </w:tc>
        <w:tc>
          <w:tcPr>
            <w:tcW w:w="884" w:type="dxa"/>
            <w:vAlign w:val="center"/>
          </w:tcPr>
          <w:p w14:paraId="7EC1DB7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E0E127D" w14:textId="012AC0E9" w:rsidR="003F2DC5" w:rsidRPr="00D659D2" w:rsidRDefault="003F2DC5" w:rsidP="00AA3AE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="00AA3AEF" w:rsidRPr="00D659D2">
              <w:rPr>
                <w:rFonts w:ascii="GHEA Grapalat" w:hAnsi="GHEA Grapalat"/>
                <w:sz w:val="16"/>
                <w:lang w:val="hy-AM"/>
              </w:rPr>
              <w:t>Ծիրանաչիր,ա</w:t>
            </w:r>
            <w:r w:rsidR="00FE16F7" w:rsidRPr="00D659D2">
              <w:rPr>
                <w:rFonts w:ascii="GHEA Grapalat" w:hAnsi="GHEA Grapalat"/>
                <w:sz w:val="16"/>
                <w:lang w:val="hy-AM"/>
              </w:rPr>
              <w:t xml:space="preserve">ռանց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կորիզ,չորացված արևի տակ,առանց վնասվածքների,չոր,մսոտ,միջին չափի։</w:t>
            </w:r>
          </w:p>
        </w:tc>
        <w:tc>
          <w:tcPr>
            <w:tcW w:w="708" w:type="dxa"/>
            <w:vAlign w:val="center"/>
          </w:tcPr>
          <w:p w14:paraId="2CE83B93" w14:textId="2C40D48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4423B1C" w14:textId="71659899" w:rsidR="003F2DC5" w:rsidRPr="00D659D2" w:rsidRDefault="004B29A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DD4AE64" w14:textId="1E310910" w:rsidR="003F2DC5" w:rsidRPr="00D659D2" w:rsidRDefault="00F8634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0332E3A3" w14:textId="1654FBE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2538542" w14:textId="06AD54A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92C12C9" w14:textId="40268A41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D659D2" w14:paraId="1A2EE4A3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405FB11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1CF21C" w14:textId="06AF4B53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49</w:t>
            </w:r>
          </w:p>
        </w:tc>
        <w:tc>
          <w:tcPr>
            <w:tcW w:w="1276" w:type="dxa"/>
            <w:vAlign w:val="center"/>
          </w:tcPr>
          <w:p w14:paraId="0680D80B" w14:textId="528F0A94" w:rsidR="00744869" w:rsidRPr="00D659D2" w:rsidRDefault="000069A0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03221420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00" w:type="dxa"/>
            <w:vAlign w:val="center"/>
          </w:tcPr>
          <w:p w14:paraId="17ECD67F" w14:textId="0E95B613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/>
                <w:sz w:val="20"/>
                <w:szCs w:val="20"/>
                <w:lang w:val="ru-RU"/>
              </w:rPr>
              <w:t>ծաղկակաղամբ</w:t>
            </w:r>
            <w:proofErr w:type="spellEnd"/>
          </w:p>
        </w:tc>
        <w:tc>
          <w:tcPr>
            <w:tcW w:w="884" w:type="dxa"/>
            <w:vAlign w:val="center"/>
          </w:tcPr>
          <w:p w14:paraId="73ED77F6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820108D" w14:textId="06335D3B" w:rsidR="00744869" w:rsidRPr="00D659D2" w:rsidRDefault="00744869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708" w:type="dxa"/>
            <w:vAlign w:val="center"/>
          </w:tcPr>
          <w:p w14:paraId="0127D88E" w14:textId="429A2614" w:rsidR="00744869" w:rsidRPr="00D659D2" w:rsidRDefault="00B17AE8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70AB5F47" w14:textId="4C508C5E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300</w:t>
            </w:r>
          </w:p>
        </w:tc>
        <w:tc>
          <w:tcPr>
            <w:tcW w:w="993" w:type="dxa"/>
            <w:vAlign w:val="center"/>
          </w:tcPr>
          <w:p w14:paraId="797320A0" w14:textId="2C16E6D1" w:rsidR="00744869" w:rsidRPr="00D659D2" w:rsidRDefault="008F17D2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</w:t>
            </w:r>
            <w:r w:rsidR="00744869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50B78CD7" w14:textId="4AAF8744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2CA2F18B" w14:textId="6E46C8FA" w:rsidR="00744869" w:rsidRPr="00D659D2" w:rsidRDefault="00993C7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2192862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659D2" w:rsidRPr="004E1102" w14:paraId="1DFE8BB1" w14:textId="77777777" w:rsidTr="00A83E76">
        <w:trPr>
          <w:trHeight w:val="163"/>
        </w:trPr>
        <w:tc>
          <w:tcPr>
            <w:tcW w:w="851" w:type="dxa"/>
            <w:vAlign w:val="center"/>
          </w:tcPr>
          <w:p w14:paraId="0EFE4141" w14:textId="29193ACF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1276" w:type="dxa"/>
            <w:vAlign w:val="center"/>
          </w:tcPr>
          <w:p w14:paraId="293137FE" w14:textId="0D9C723B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15618000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B1A132F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25ED13C" w14:textId="0006A0BF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Բլղուր</w:t>
            </w:r>
            <w:proofErr w:type="spellEnd"/>
          </w:p>
        </w:tc>
        <w:tc>
          <w:tcPr>
            <w:tcW w:w="884" w:type="dxa"/>
            <w:vAlign w:val="center"/>
          </w:tcPr>
          <w:p w14:paraId="4A8DB87F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00E390D" w14:textId="2353E81D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Մայա Սե</w:t>
            </w:r>
            <w:r w:rsidR="004E7707" w:rsidRPr="00D659D2">
              <w:rPr>
                <w:rFonts w:ascii="GHEA Grapalat" w:hAnsi="GHEA Grapalat"/>
                <w:sz w:val="16"/>
                <w:lang w:val="hy-AM"/>
              </w:rPr>
              <w:t>մյա կամ համարժեք Մառանիկ, Ոսկե ջ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րաղաց, Բարեկենդան: Փաթեթավորումը՝  1- 5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</w:t>
            </w:r>
          </w:p>
          <w:p w14:paraId="7CAF9112" w14:textId="77777777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765D4836" w14:textId="01E58E74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3A83660" w14:textId="77777777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173AFD55" w14:textId="77777777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EBC7D7" w14:textId="4D15747A" w:rsidR="00744869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55E4592" w14:textId="298E47A4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9FA9F0" w14:textId="638016F6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993" w:type="dxa"/>
            <w:vAlign w:val="center"/>
          </w:tcPr>
          <w:p w14:paraId="04472300" w14:textId="2BF02734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38165D10" w14:textId="1FA63B98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CFD1324" w14:textId="0875E202" w:rsidR="00744869" w:rsidRPr="00D659D2" w:rsidRDefault="00BB782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3D42E3C" w14:textId="1479ED79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95E9422" w14:textId="77777777" w:rsidTr="00A83E76">
        <w:trPr>
          <w:trHeight w:val="153"/>
        </w:trPr>
        <w:tc>
          <w:tcPr>
            <w:tcW w:w="851" w:type="dxa"/>
            <w:vAlign w:val="center"/>
          </w:tcPr>
          <w:p w14:paraId="48CF440C" w14:textId="725B6541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51</w:t>
            </w:r>
          </w:p>
        </w:tc>
        <w:tc>
          <w:tcPr>
            <w:tcW w:w="1276" w:type="dxa"/>
            <w:vAlign w:val="center"/>
          </w:tcPr>
          <w:p w14:paraId="02FBBA1E" w14:textId="2A20E2A0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15619000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193B0F" w:rsidRPr="00D659D2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52726AFB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0A7F0B3C" w14:textId="751D85E6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Գարեձավար</w:t>
            </w:r>
          </w:p>
        </w:tc>
        <w:tc>
          <w:tcPr>
            <w:tcW w:w="884" w:type="dxa"/>
            <w:vAlign w:val="center"/>
          </w:tcPr>
          <w:p w14:paraId="46DEAD6D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FA23AD6" w14:textId="565DA91A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Մառանիկ կամ համարժեք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>՝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 Մայա Սեմյա, Բարեկենդան, Յարմարկա 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>։</w:t>
            </w:r>
            <w:r w:rsidR="000B01D4" w:rsidRPr="00D659D2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Ստացված գարու թեփահանման հատիկների հղկմամբ կամ հետագա կոտրատմամբ, մաքուր, հատիկներով խոնավությունը 15 %-ից ոչ ավելի: Փաթեթավորումը՝ առավելագույնը 5 կգ, թղթե տոպրակով կամ սննդի համար նախատեսված պոլիէթիլենային թաղանթով՝ համապատասխան մակնշումով: Համաձայն ԳՈՍՏ 5784-60 ստանդարտացման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փաստաթղթի:</w:t>
            </w:r>
          </w:p>
          <w:p w14:paraId="2DB7DA24" w14:textId="53B3100C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01386BFA" w14:textId="177B8A22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6C930193" w14:textId="77777777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EB0679A" w14:textId="77777777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*Նշված որոշմամբ սահմանված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սննդատեսակների համար:</w:t>
            </w:r>
          </w:p>
          <w:p w14:paraId="67B00404" w14:textId="3083666C" w:rsidR="00744869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6696E9FD" w14:textId="02C0DD05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69B7543" w14:textId="7687EFCA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900</w:t>
            </w:r>
          </w:p>
        </w:tc>
        <w:tc>
          <w:tcPr>
            <w:tcW w:w="993" w:type="dxa"/>
            <w:vAlign w:val="center"/>
          </w:tcPr>
          <w:p w14:paraId="54EE69D3" w14:textId="168013CE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300</w:t>
            </w:r>
          </w:p>
        </w:tc>
        <w:tc>
          <w:tcPr>
            <w:tcW w:w="1478" w:type="dxa"/>
            <w:vAlign w:val="center"/>
          </w:tcPr>
          <w:p w14:paraId="595E9F5D" w14:textId="1C6AD030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E149937" w14:textId="57BD40C7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7469213" w14:textId="72CE3390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FBABB8F" w14:textId="77777777" w:rsidTr="00A83E76">
        <w:trPr>
          <w:trHeight w:val="275"/>
        </w:trPr>
        <w:tc>
          <w:tcPr>
            <w:tcW w:w="851" w:type="dxa"/>
            <w:vAlign w:val="center"/>
          </w:tcPr>
          <w:p w14:paraId="433CFB9E" w14:textId="0E958A51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52</w:t>
            </w:r>
          </w:p>
        </w:tc>
        <w:tc>
          <w:tcPr>
            <w:tcW w:w="1276" w:type="dxa"/>
            <w:vAlign w:val="center"/>
          </w:tcPr>
          <w:p w14:paraId="0E270964" w14:textId="2B843958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15872310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940FF0">
              <w:rPr>
                <w:rFonts w:ascii="Calibri" w:hAnsi="Calibri" w:cs="Calibri"/>
                <w:sz w:val="22"/>
                <w:szCs w:val="22"/>
                <w:lang w:val="hy-AM"/>
              </w:rPr>
              <w:t>1</w:t>
            </w:r>
          </w:p>
          <w:p w14:paraId="158DB1AB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7E5BBB8" w14:textId="2DB2F9D6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Դափնետերև</w:t>
            </w:r>
            <w:proofErr w:type="spellEnd"/>
          </w:p>
        </w:tc>
        <w:tc>
          <w:tcPr>
            <w:tcW w:w="884" w:type="dxa"/>
            <w:vAlign w:val="center"/>
          </w:tcPr>
          <w:p w14:paraId="435F7070" w14:textId="0BB5872D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7412D6C" w14:textId="796EF1CC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Չորացրած դափնետերևներ, առողջ, առանց վնասատուներով վարակվածության, ձևը՝ երկարավուն, առանց կոտրվածքների, կանաչ , փաթեթավորումը՝ թղթե տոպրակով՝ համապատասխան մակնշումով, փաթեթավորումը՝ առնվազն 100 գրամ, խոնավության զանգվածային մասը տերևում` 12 %-ից ոչ ավելի, ԳՕՍՏ 17594-81 կամ համարժեք:</w:t>
            </w:r>
          </w:p>
          <w:p w14:paraId="6A78406E" w14:textId="77777777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Մաքսա-յին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224C9EA5" w14:textId="303F08D6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06EDBE2" w14:textId="77777777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7F652ED" w14:textId="77777777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F69566C" w14:textId="6FD8489A" w:rsidR="00744869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47254FFD" w14:textId="4E0F8092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D7A862E" w14:textId="7374DE64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993" w:type="dxa"/>
            <w:vAlign w:val="center"/>
          </w:tcPr>
          <w:p w14:paraId="607A9AC7" w14:textId="60D02DDC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40</w:t>
            </w:r>
          </w:p>
        </w:tc>
        <w:tc>
          <w:tcPr>
            <w:tcW w:w="1478" w:type="dxa"/>
            <w:vAlign w:val="center"/>
          </w:tcPr>
          <w:p w14:paraId="5A90BF19" w14:textId="6133AC25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E00171E" w14:textId="24E1DE8D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483CF76" w14:textId="04D96CD8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396F0339" w14:textId="77777777" w:rsidTr="00A83E76">
        <w:trPr>
          <w:trHeight w:val="265"/>
        </w:trPr>
        <w:tc>
          <w:tcPr>
            <w:tcW w:w="851" w:type="dxa"/>
            <w:vAlign w:val="center"/>
          </w:tcPr>
          <w:p w14:paraId="472AA7F4" w14:textId="67C7BD10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53</w:t>
            </w:r>
          </w:p>
        </w:tc>
        <w:tc>
          <w:tcPr>
            <w:tcW w:w="1276" w:type="dxa"/>
            <w:vAlign w:val="center"/>
          </w:tcPr>
          <w:p w14:paraId="45CAF51B" w14:textId="3C07D881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03221122</w:t>
            </w:r>
            <w:r w:rsidR="00CF5CC6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A7A08BE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6AE3757" w14:textId="7E48D530" w:rsidR="00744869" w:rsidRPr="00D659D2" w:rsidRDefault="000069A0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Դ</w:t>
            </w:r>
            <w:r w:rsidR="00022223"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դում</w:t>
            </w:r>
          </w:p>
        </w:tc>
        <w:tc>
          <w:tcPr>
            <w:tcW w:w="884" w:type="dxa"/>
            <w:vAlign w:val="center"/>
          </w:tcPr>
          <w:p w14:paraId="248DE80A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2F9C31" w14:textId="7D42B89B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Թարմ, առանց արտաքին վնասվածքների, քաշը՝ 3-6 կգ:</w:t>
            </w:r>
          </w:p>
          <w:p w14:paraId="2E87D3AD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Համաձայն ԳՕՍՏ 7975-2013 ստանդարտացման փաստաթղթի:</w:t>
            </w:r>
          </w:p>
          <w:p w14:paraId="2BD05F74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</w:t>
            </w:r>
          </w:p>
          <w:p w14:paraId="73EAA32E" w14:textId="03B0FB5D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Մատակարարումն իրականացվում է առնվազն ամիսը երկու անգամ: Մատակարարման կոնկրետ օրը որոշվում է Գնորդի կողմից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նախնական (ոչ շուտ քան 3 աշխատանքային օր առաջ) պատվերի միջոցով՝ էլ. փոստով կամ հեռախոսակապով: Դդումը չի պատվիրվում մայիսի 1-ից մինչև սեպտեմբերի 1-ը:</w:t>
            </w:r>
          </w:p>
          <w:p w14:paraId="0B8304D7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3C5D5996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30B7C88" w14:textId="6442B325" w:rsidR="00744869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1AB55064" w14:textId="71132E42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8D9BDDB" w14:textId="5C828D61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145556E0" w14:textId="705047FF" w:rsidR="00744869" w:rsidRPr="00D659D2" w:rsidRDefault="00B54C1C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60</w:t>
            </w:r>
            <w:r w:rsidR="00022223" w:rsidRPr="00D659D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478" w:type="dxa"/>
            <w:vAlign w:val="center"/>
          </w:tcPr>
          <w:p w14:paraId="28F27A76" w14:textId="20575074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950C559" w14:textId="3A50EDB2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AAFE849" w14:textId="10492874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1ABF0AC5" w14:textId="77777777" w:rsidTr="00A83E76">
        <w:trPr>
          <w:trHeight w:val="269"/>
        </w:trPr>
        <w:tc>
          <w:tcPr>
            <w:tcW w:w="851" w:type="dxa"/>
            <w:vAlign w:val="center"/>
          </w:tcPr>
          <w:p w14:paraId="4542EF9B" w14:textId="514E1EE7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54</w:t>
            </w:r>
          </w:p>
        </w:tc>
        <w:tc>
          <w:tcPr>
            <w:tcW w:w="1276" w:type="dxa"/>
            <w:vAlign w:val="center"/>
          </w:tcPr>
          <w:p w14:paraId="5090B09B" w14:textId="6DA095B6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15331151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33EEF263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0D59B13" w14:textId="7CD7EC51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Լոբի</w:t>
            </w:r>
            <w:proofErr w:type="spellEnd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հատիկավոր</w:t>
            </w:r>
            <w:proofErr w:type="spellEnd"/>
          </w:p>
        </w:tc>
        <w:tc>
          <w:tcPr>
            <w:tcW w:w="884" w:type="dxa"/>
            <w:vAlign w:val="center"/>
          </w:tcPr>
          <w:p w14:paraId="4DAB234F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CC8CFCD" w14:textId="77DDB059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Լոբի հատիկավոր /փաթե</w:t>
            </w:r>
            <w:r w:rsidR="004E08E2" w:rsidRPr="00D659D2">
              <w:rPr>
                <w:rFonts w:ascii="GHEA Grapalat" w:hAnsi="GHEA Grapalat"/>
                <w:sz w:val="16"/>
                <w:lang w:val="hy-AM"/>
              </w:rPr>
              <w:t>թավորումը՝  առավելագույնը 5կգ/: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Լոբի գունավոր, միագույն, գունավոր ցայտուն, մաքուր, չոր` խոնավությունը 15 %-ից ոչ ավելի կամ միջին չորությամբ` (15,1-18,0) %:  Պիտանելիության մնացորդային ժամկետը ոչ պակաս 50 %: Փաթեթավորումը՝ թղթե տոպրակով կամ սննդի համար նախատեսված պոլիէթիլենային թաղանթով՝ համապատասխան մակնշումով:</w:t>
            </w:r>
          </w:p>
          <w:p w14:paraId="5ED8BB58" w14:textId="77777777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Համաձայն  ԳՈՍՏ 7758-75 կամ համարժեք ստանդարտացման փաստաթղթի:</w:t>
            </w:r>
          </w:p>
          <w:p w14:paraId="3B9810EF" w14:textId="3A4BBC42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3CE853A" w14:textId="0681F54A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4D9EB32" w14:textId="77777777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720B0F0" w14:textId="77777777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766DD5" w14:textId="2C309D83" w:rsidR="00744869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ապրանքի մասով:</w:t>
            </w:r>
          </w:p>
        </w:tc>
        <w:tc>
          <w:tcPr>
            <w:tcW w:w="708" w:type="dxa"/>
            <w:vAlign w:val="center"/>
          </w:tcPr>
          <w:p w14:paraId="0F605FF2" w14:textId="2DDBBC3D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790A" w14:textId="5507A959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1400</w:t>
            </w:r>
          </w:p>
        </w:tc>
        <w:tc>
          <w:tcPr>
            <w:tcW w:w="993" w:type="dxa"/>
            <w:vAlign w:val="center"/>
          </w:tcPr>
          <w:p w14:paraId="5A296254" w14:textId="34029346" w:rsidR="00744869" w:rsidRPr="00D659D2" w:rsidRDefault="004B22C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</w:t>
            </w:r>
            <w:r w:rsidR="00943E99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00AE075D" w14:textId="74B9AC1D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F5D1BE8" w14:textId="7CDB58D6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20451B3" w14:textId="12E028C7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5585FBB7" w14:textId="77777777" w:rsidTr="00A83E76">
        <w:trPr>
          <w:trHeight w:val="262"/>
        </w:trPr>
        <w:tc>
          <w:tcPr>
            <w:tcW w:w="851" w:type="dxa"/>
            <w:vAlign w:val="center"/>
          </w:tcPr>
          <w:p w14:paraId="41E9F60A" w14:textId="525B52B0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55</w:t>
            </w:r>
          </w:p>
        </w:tc>
        <w:tc>
          <w:tcPr>
            <w:tcW w:w="1276" w:type="dxa"/>
            <w:vAlign w:val="center"/>
          </w:tcPr>
          <w:p w14:paraId="029F2B6F" w14:textId="3476CB73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15331165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790AE55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147CBE69" w14:textId="3D0EA709" w:rsidR="00744869" w:rsidRPr="00D659D2" w:rsidRDefault="00AF3A8F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Սխտոր</w:t>
            </w:r>
          </w:p>
        </w:tc>
        <w:tc>
          <w:tcPr>
            <w:tcW w:w="884" w:type="dxa"/>
            <w:vAlign w:val="center"/>
          </w:tcPr>
          <w:p w14:paraId="10A17938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73D03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Թարմ, տեղական, մեծ կամ միջին չափսի,նեղ մասի տրամագիծը 4-5 սմ-ից ոչ պակաս:  Համաձայն ԳՕՍՏ 33562-2015 ստանդարտացման փաստաթղթի:</w:t>
            </w:r>
          </w:p>
          <w:p w14:paraId="444C50EA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EC8FD05" w14:textId="53BF38EE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F9F84C1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5B4B514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1DB4203A" w14:textId="6093BFB8" w:rsidR="00744869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2452478" w14:textId="63D73E04" w:rsidR="00744869" w:rsidRPr="00D659D2" w:rsidRDefault="00AF3A8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94C970" w14:textId="17BF29C7" w:rsidR="00744869" w:rsidRPr="00D659D2" w:rsidRDefault="005C2FE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1500</w:t>
            </w:r>
          </w:p>
        </w:tc>
        <w:tc>
          <w:tcPr>
            <w:tcW w:w="993" w:type="dxa"/>
            <w:vAlign w:val="center"/>
          </w:tcPr>
          <w:p w14:paraId="5400B038" w14:textId="29AAD73A" w:rsidR="00744869" w:rsidRPr="00D659D2" w:rsidRDefault="005C2FE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478" w:type="dxa"/>
            <w:vAlign w:val="center"/>
          </w:tcPr>
          <w:p w14:paraId="397528B7" w14:textId="7D353D48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EA7BC2F" w14:textId="5F12EC32" w:rsidR="00744869" w:rsidRPr="00D659D2" w:rsidRDefault="00712B4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3EB50C2" w14:textId="70D690C1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0BFDB818" w14:textId="77777777" w:rsidTr="00A83E76">
        <w:trPr>
          <w:trHeight w:val="267"/>
        </w:trPr>
        <w:tc>
          <w:tcPr>
            <w:tcW w:w="851" w:type="dxa"/>
            <w:vAlign w:val="center"/>
          </w:tcPr>
          <w:p w14:paraId="528DB744" w14:textId="58FF6A7D" w:rsidR="00744869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56</w:t>
            </w:r>
          </w:p>
        </w:tc>
        <w:tc>
          <w:tcPr>
            <w:tcW w:w="1276" w:type="dxa"/>
            <w:vAlign w:val="center"/>
          </w:tcPr>
          <w:p w14:paraId="0164D06E" w14:textId="736D8A78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15821500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940FF0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21BC7D74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45A5963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Քաղցրաբլիթ</w:t>
            </w:r>
          </w:p>
          <w:p w14:paraId="57258522" w14:textId="139CC6B5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/պրյանիկ</w:t>
            </w:r>
          </w:p>
        </w:tc>
        <w:tc>
          <w:tcPr>
            <w:tcW w:w="884" w:type="dxa"/>
            <w:vAlign w:val="center"/>
          </w:tcPr>
          <w:p w14:paraId="557159D1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AAC24FB" w14:textId="69F7DD1F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Գրանդ Քենդի կամ համարժեք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>՝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 Զեյթո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 xml:space="preserve">ւն, Սևանի հացի գործարան, Կոնֆի։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1 հատը՝ 30-40 գրամ; Թարմ, քաղցր համով, բարձր տեսակի ալյուրից, փաթեթավորումը՝ սննդի համար նախատեսված պոլիէթիլենային թաղանթե տոպրակով։</w:t>
            </w:r>
          </w:p>
          <w:p w14:paraId="69139390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Համաձայն ԳՕՍՏ 15810-2014 ստանդարտացման փաստաթղթի:</w:t>
            </w:r>
          </w:p>
          <w:p w14:paraId="2F10E81C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6A54A1F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E1959D4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D9820AA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88F996A" w14:textId="44D8DB6A" w:rsidR="00744869" w:rsidRPr="00D659D2" w:rsidRDefault="00214302" w:rsidP="00E444A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88199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6F7F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37FD6654" w14:textId="55FD35C1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F4B70DF" w14:textId="5939CBAC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993" w:type="dxa"/>
            <w:vAlign w:val="center"/>
          </w:tcPr>
          <w:p w14:paraId="5C35D202" w14:textId="62CDC918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1478" w:type="dxa"/>
            <w:vAlign w:val="center"/>
          </w:tcPr>
          <w:p w14:paraId="17C67D02" w14:textId="72A4BE26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4B666E1" w14:textId="6FA7FE03" w:rsidR="00744869" w:rsidRPr="00D659D2" w:rsidRDefault="00910F7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495A592" w14:textId="1FCA27B7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2AE8EB7F" w14:textId="77777777" w:rsidTr="00F125A9">
        <w:trPr>
          <w:trHeight w:val="267"/>
        </w:trPr>
        <w:tc>
          <w:tcPr>
            <w:tcW w:w="851" w:type="dxa"/>
            <w:vAlign w:val="center"/>
          </w:tcPr>
          <w:p w14:paraId="6DC3E12B" w14:textId="4DBCA5BA" w:rsidR="003D3DE8" w:rsidRPr="00D659D2" w:rsidRDefault="002E688E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57</w:t>
            </w:r>
          </w:p>
        </w:tc>
        <w:tc>
          <w:tcPr>
            <w:tcW w:w="1276" w:type="dxa"/>
            <w:vAlign w:val="center"/>
          </w:tcPr>
          <w:p w14:paraId="0EA21D25" w14:textId="41132C0C" w:rsidR="003D3DE8" w:rsidRPr="00D659D2" w:rsidRDefault="009B0552" w:rsidP="003D3DE8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  <w:lang w:val="hy-AM"/>
              </w:rPr>
              <w:t>03222116/1</w:t>
            </w:r>
          </w:p>
          <w:p w14:paraId="7C44C4EB" w14:textId="77777777" w:rsidR="003D3DE8" w:rsidRPr="00D659D2" w:rsidRDefault="003D3DE8" w:rsidP="003D3DE8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</w:tcPr>
          <w:p w14:paraId="75435937" w14:textId="7438C00B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Կիվի,</w:t>
            </w:r>
          </w:p>
        </w:tc>
        <w:tc>
          <w:tcPr>
            <w:tcW w:w="884" w:type="dxa"/>
          </w:tcPr>
          <w:p w14:paraId="33C277E9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467EF2E5" w14:textId="4DCA13B6" w:rsidR="003D3DE8" w:rsidRPr="00D659D2" w:rsidRDefault="003D3DE8" w:rsidP="003D3DE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Կիվի, 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 xml:space="preserve">թարմ, առանց վնասվածքների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,ԳՕՍՏ 21122-75: Անվտանգությունն ըստ N 2-III-4.9-01-2010 հիգիենիկ նորմատիվների և &lt;&lt;Սննդամթերքի անվտանգության մասին&gt;&gt; ՀՀ օրենքի 9-րդ հոդվածի թարմ վիճակում, հյութալի</w:t>
            </w:r>
            <w:r w:rsidR="00A7321D" w:rsidRPr="00D659D2"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0F391F73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1D78339B" w14:textId="6F3602B5" w:rsidR="003D3DE8" w:rsidRPr="00D659D2" w:rsidRDefault="00EC3144" w:rsidP="009E42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9E4284"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276076F6" w14:textId="7048D44B" w:rsidR="003D3DE8" w:rsidRPr="00D659D2" w:rsidRDefault="00212AA2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1478" w:type="dxa"/>
            <w:vAlign w:val="center"/>
          </w:tcPr>
          <w:p w14:paraId="3AC070F1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3B9A286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39CA169" w14:textId="3BF09E85" w:rsidR="003D3DE8" w:rsidRPr="00D659D2" w:rsidRDefault="000D61D6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45877933" w14:textId="77777777" w:rsidTr="00F125A9">
        <w:trPr>
          <w:trHeight w:val="267"/>
        </w:trPr>
        <w:tc>
          <w:tcPr>
            <w:tcW w:w="851" w:type="dxa"/>
            <w:vAlign w:val="center"/>
          </w:tcPr>
          <w:p w14:paraId="6F2A5FA9" w14:textId="5B0693D1" w:rsidR="003D3DE8" w:rsidRPr="00D659D2" w:rsidRDefault="002E688E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58</w:t>
            </w:r>
          </w:p>
        </w:tc>
        <w:tc>
          <w:tcPr>
            <w:tcW w:w="1276" w:type="dxa"/>
            <w:vAlign w:val="center"/>
          </w:tcPr>
          <w:p w14:paraId="47A4D6F9" w14:textId="77777777" w:rsidR="003D3DE8" w:rsidRPr="00D659D2" w:rsidRDefault="003D3DE8" w:rsidP="003D3DE8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19D7DC9C" w14:textId="5D3668B4" w:rsidR="003D3DE8" w:rsidRPr="00D659D2" w:rsidRDefault="009B0552" w:rsidP="003D3DE8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03221124/1</w:t>
            </w:r>
          </w:p>
        </w:tc>
        <w:tc>
          <w:tcPr>
            <w:tcW w:w="1100" w:type="dxa"/>
          </w:tcPr>
          <w:p w14:paraId="09371176" w14:textId="470580B0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Վարունգ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</w:tc>
        <w:tc>
          <w:tcPr>
            <w:tcW w:w="884" w:type="dxa"/>
          </w:tcPr>
          <w:p w14:paraId="20A5859B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09034575" w14:textId="48EDC164" w:rsidR="003D3DE8" w:rsidRPr="00D659D2" w:rsidRDefault="00C62877" w:rsidP="00B956CE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Վ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արունգ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  <w:t>Թարմ վիճակում, տեղական արտադրության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>, առանց վնասվածքների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: Անվտանգությունն ըստ N 2-III-4.9-01-2010 հիգիենիկ նորմատիվների և &lt;&lt;Սննդամթերքի անվտանգության մասին&gt;&gt; ՀՀ օրեն</w:t>
            </w:r>
            <w:r w:rsidR="00B956CE" w:rsidRPr="00D659D2">
              <w:rPr>
                <w:rFonts w:ascii="GHEA Grapalat" w:hAnsi="GHEA Grapalat"/>
                <w:sz w:val="16"/>
                <w:lang w:val="hy-AM"/>
              </w:rPr>
              <w:t>քի 9-րդ հոդվածի: Ըստ սեզոնի՝հուլի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սից-հոկտեմբեր:</w:t>
            </w:r>
          </w:p>
        </w:tc>
        <w:tc>
          <w:tcPr>
            <w:tcW w:w="708" w:type="dxa"/>
            <w:vAlign w:val="center"/>
          </w:tcPr>
          <w:p w14:paraId="5D8C4B2E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A2D0DF5" w14:textId="7919B544" w:rsidR="003D3DE8" w:rsidRPr="00D659D2" w:rsidRDefault="001B5F1F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14:paraId="5D7D5F92" w14:textId="76CEAFF6" w:rsidR="003D3DE8" w:rsidRPr="00D659D2" w:rsidRDefault="00D8416C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2DC84FA3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8A3F3C2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4CB479F" w14:textId="37DAE1DC" w:rsidR="003D3DE8" w:rsidRPr="00D659D2" w:rsidRDefault="000D61D6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Պայմանագիրն ուժի մեջ մտնելու պահից սկսած մինչև 2025թ. </w:t>
            </w:r>
            <w:r w:rsidR="00D73A26" w:rsidRPr="00D659D2">
              <w:rPr>
                <w:rFonts w:ascii="GHEA Grapalat" w:hAnsi="GHEA Grapalat"/>
                <w:sz w:val="20"/>
                <w:lang w:val="hy-AM"/>
              </w:rPr>
              <w:t>սեպտեմբերի</w:t>
            </w:r>
            <w:r w:rsidRPr="00D659D2">
              <w:rPr>
                <w:rFonts w:ascii="GHEA Grapalat" w:hAnsi="GHEA Grapalat"/>
                <w:sz w:val="20"/>
                <w:lang w:val="hy-AM"/>
              </w:rPr>
              <w:t xml:space="preserve"> 30-ը</w:t>
            </w:r>
          </w:p>
        </w:tc>
      </w:tr>
      <w:tr w:rsidR="00D659D2" w:rsidRPr="004E1102" w14:paraId="464E4C75" w14:textId="77777777" w:rsidTr="00F125A9">
        <w:trPr>
          <w:trHeight w:val="267"/>
        </w:trPr>
        <w:tc>
          <w:tcPr>
            <w:tcW w:w="851" w:type="dxa"/>
            <w:vAlign w:val="center"/>
          </w:tcPr>
          <w:p w14:paraId="415B684E" w14:textId="43B2551F" w:rsidR="003D3DE8" w:rsidRPr="00D659D2" w:rsidRDefault="002E688E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59</w:t>
            </w:r>
          </w:p>
        </w:tc>
        <w:tc>
          <w:tcPr>
            <w:tcW w:w="1276" w:type="dxa"/>
            <w:vAlign w:val="center"/>
          </w:tcPr>
          <w:p w14:paraId="6ABD553F" w14:textId="77777777" w:rsidR="003D3DE8" w:rsidRPr="00D659D2" w:rsidRDefault="003D3DE8" w:rsidP="003D3DE8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7C7C34B7" w14:textId="1C10D054" w:rsidR="003D3DE8" w:rsidRPr="00D659D2" w:rsidRDefault="009B0552" w:rsidP="003D3DE8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15331139/1</w:t>
            </w:r>
          </w:p>
        </w:tc>
        <w:tc>
          <w:tcPr>
            <w:tcW w:w="1100" w:type="dxa"/>
          </w:tcPr>
          <w:p w14:paraId="43FF40B9" w14:textId="1B283632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Լոլիկ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</w:tc>
        <w:tc>
          <w:tcPr>
            <w:tcW w:w="884" w:type="dxa"/>
          </w:tcPr>
          <w:p w14:paraId="3262D6F2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14DCBE4F" w14:textId="482C4880" w:rsidR="003D3DE8" w:rsidRPr="00D659D2" w:rsidRDefault="00C62877" w:rsidP="003D3DE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Լ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ոլիկ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  <w:t>Թարմ վիճակում, տեղական արտադրության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>, առանց վնասվածքների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: Անվտանգությունն ըստ N2-III-4.9-01-2010հիգիենիկ նորմատիվների և ‹‹Սննդամթերքի անվտանգության մասին›› ՀՀօրենքի 9-րդ     հոդվածի : Ըստ սեզոնի՝   հուլիսից -սեպտեմբեր:</w:t>
            </w:r>
          </w:p>
        </w:tc>
        <w:tc>
          <w:tcPr>
            <w:tcW w:w="708" w:type="dxa"/>
            <w:vAlign w:val="center"/>
          </w:tcPr>
          <w:p w14:paraId="737D9F9B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35610561" w14:textId="045F9D66" w:rsidR="003D3DE8" w:rsidRPr="00D659D2" w:rsidRDefault="001B5F1F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14:paraId="66182EAE" w14:textId="400F4A54" w:rsidR="003D3DE8" w:rsidRPr="00D659D2" w:rsidRDefault="00D8416C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48C3BE40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8666C74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C5B5165" w14:textId="51A516DF" w:rsidR="003D3DE8" w:rsidRPr="00D659D2" w:rsidRDefault="000D61D6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սեպտեմբերի 30-ը</w:t>
            </w:r>
          </w:p>
        </w:tc>
      </w:tr>
      <w:tr w:rsidR="00D659D2" w:rsidRPr="004E1102" w14:paraId="50FF44CE" w14:textId="77777777" w:rsidTr="00D659D2">
        <w:trPr>
          <w:trHeight w:val="267"/>
        </w:trPr>
        <w:tc>
          <w:tcPr>
            <w:tcW w:w="851" w:type="dxa"/>
            <w:vAlign w:val="center"/>
          </w:tcPr>
          <w:p w14:paraId="5395FC95" w14:textId="44E9F7F5" w:rsidR="000F03B7" w:rsidRPr="00D659D2" w:rsidRDefault="002E688E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276" w:type="dxa"/>
            <w:vAlign w:val="center"/>
          </w:tcPr>
          <w:p w14:paraId="3C07C38F" w14:textId="77777777" w:rsidR="000F03B7" w:rsidRPr="00D659D2" w:rsidRDefault="000F03B7" w:rsidP="000F03B7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10E62037" w14:textId="7DD4F3D2" w:rsidR="000F03B7" w:rsidRPr="00D659D2" w:rsidRDefault="009B0552" w:rsidP="000F03B7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15871256/1</w:t>
            </w:r>
          </w:p>
        </w:tc>
        <w:tc>
          <w:tcPr>
            <w:tcW w:w="1100" w:type="dxa"/>
            <w:vAlign w:val="center"/>
          </w:tcPr>
          <w:p w14:paraId="676E9A98" w14:textId="0B5D3263" w:rsidR="000F03B7" w:rsidRPr="00D659D2" w:rsidRDefault="000F03B7" w:rsidP="00D659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Քաղցր պղպեղ</w:t>
            </w:r>
          </w:p>
        </w:tc>
        <w:tc>
          <w:tcPr>
            <w:tcW w:w="884" w:type="dxa"/>
          </w:tcPr>
          <w:p w14:paraId="192DB767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09E19967" w14:textId="06AFA7AA" w:rsidR="000F03B7" w:rsidRPr="00D659D2" w:rsidRDefault="000F03B7" w:rsidP="000F03B7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Քաղցր պղպեղ</w:t>
            </w:r>
            <w:r w:rsidR="002E688E" w:rsidRPr="00D659D2">
              <w:rPr>
                <w:rFonts w:ascii="GHEA Grapalat" w:hAnsi="GHEA Grapalat"/>
                <w:sz w:val="16"/>
                <w:lang w:val="hy-AM"/>
              </w:rPr>
              <w:t>,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Թարմ վիճկում,ընտիր կամ սովորական տեսակի: Անվտանգություննը,փաթեթավորումը և մակնշումը՝ըստ ՀՀկառավարության  2006 թ. դեկտեմբերի 21-ի N 1913- Ն որոշմամբ հաստատված ‹‹Թարմ պտուղ –բանջարեղենի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տեխնիկական կանոնակարգի››    և‹‹ Սննդամթերքի անվտանգության մասին ›› օրենքի: Ըստ սեզոնի՝հուլիսից-սեպտեմբեր:</w:t>
            </w:r>
          </w:p>
        </w:tc>
        <w:tc>
          <w:tcPr>
            <w:tcW w:w="708" w:type="dxa"/>
            <w:vAlign w:val="center"/>
          </w:tcPr>
          <w:p w14:paraId="2EC6B3A0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7E5C53D" w14:textId="1D6CF92D" w:rsidR="000F03B7" w:rsidRPr="00D659D2" w:rsidRDefault="00060D88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250</w:t>
            </w:r>
          </w:p>
        </w:tc>
        <w:tc>
          <w:tcPr>
            <w:tcW w:w="993" w:type="dxa"/>
            <w:vAlign w:val="center"/>
          </w:tcPr>
          <w:p w14:paraId="64CC6CE8" w14:textId="0E93747E" w:rsidR="000F03B7" w:rsidRPr="00D659D2" w:rsidRDefault="00D8416C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1478" w:type="dxa"/>
            <w:vAlign w:val="center"/>
          </w:tcPr>
          <w:p w14:paraId="117ADF85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1DD9FA0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E417A58" w14:textId="5B636D46" w:rsidR="000F03B7" w:rsidRPr="00D659D2" w:rsidRDefault="000D61D6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11AE43EF" w14:textId="77777777" w:rsidTr="00D659D2">
        <w:trPr>
          <w:trHeight w:val="267"/>
        </w:trPr>
        <w:tc>
          <w:tcPr>
            <w:tcW w:w="851" w:type="dxa"/>
            <w:vAlign w:val="center"/>
          </w:tcPr>
          <w:p w14:paraId="6BFF6D92" w14:textId="2DAE13C9" w:rsidR="000F03B7" w:rsidRPr="00D659D2" w:rsidRDefault="002E688E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61</w:t>
            </w:r>
          </w:p>
        </w:tc>
        <w:tc>
          <w:tcPr>
            <w:tcW w:w="1276" w:type="dxa"/>
            <w:vAlign w:val="center"/>
          </w:tcPr>
          <w:p w14:paraId="411B78F8" w14:textId="42CE239D" w:rsidR="000F03B7" w:rsidRPr="00D659D2" w:rsidRDefault="00D659D2" w:rsidP="000F03B7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  <w:lang w:val="hy-AM"/>
              </w:rPr>
              <w:t>03222131/</w:t>
            </w:r>
            <w:r w:rsidR="00940FF0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55FC908B" w14:textId="77777777" w:rsidR="000F03B7" w:rsidRPr="00D659D2" w:rsidRDefault="000F03B7" w:rsidP="000F03B7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55420527" w14:textId="2D7C3528" w:rsidR="000F03B7" w:rsidRPr="00D659D2" w:rsidRDefault="00067A37" w:rsidP="00D659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Ծիրան</w:t>
            </w:r>
          </w:p>
        </w:tc>
        <w:tc>
          <w:tcPr>
            <w:tcW w:w="884" w:type="dxa"/>
            <w:vAlign w:val="center"/>
          </w:tcPr>
          <w:p w14:paraId="60CC8F25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29C6073" w14:textId="6BC8424F" w:rsidR="000F03B7" w:rsidRPr="00D659D2" w:rsidRDefault="005B4EF7" w:rsidP="00DE06B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Ծիրան  թարմ,պտղաբանական I խմբի,տեղական  արտադրության, 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ԳՕՍՏ 21122-75:Անվտաննգությունն ըստ N 2III-4.9-01-2010 հիգիենիկ նորմատիվների և ‹‹Սննդամթերքի անվտանգության մասին›› ՀՀօրենքի 9-րդ     հոդվածի : Ըստ սեզոնի՝ հունս 15ից-հուլիս:</w:t>
            </w:r>
          </w:p>
        </w:tc>
        <w:tc>
          <w:tcPr>
            <w:tcW w:w="708" w:type="dxa"/>
            <w:vAlign w:val="center"/>
          </w:tcPr>
          <w:p w14:paraId="642CE5BB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29761B7D" w14:textId="58FD17F0" w:rsidR="000F03B7" w:rsidRPr="00D659D2" w:rsidRDefault="00562B3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33095B1C" w14:textId="00C8C58C" w:rsidR="000F03B7" w:rsidRPr="00D659D2" w:rsidRDefault="00562B3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08F90CB4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5690C76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A0FF81D" w14:textId="67A03ABC" w:rsidR="000F03B7" w:rsidRPr="00D659D2" w:rsidRDefault="000D61D6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4E1102" w14:paraId="7AB99202" w14:textId="77777777" w:rsidTr="00D659D2">
        <w:trPr>
          <w:trHeight w:val="267"/>
        </w:trPr>
        <w:tc>
          <w:tcPr>
            <w:tcW w:w="851" w:type="dxa"/>
            <w:vAlign w:val="center"/>
          </w:tcPr>
          <w:p w14:paraId="261B765A" w14:textId="0502CD01" w:rsidR="00067A37" w:rsidRPr="00D659D2" w:rsidRDefault="002E688E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62</w:t>
            </w:r>
          </w:p>
        </w:tc>
        <w:tc>
          <w:tcPr>
            <w:tcW w:w="1276" w:type="dxa"/>
            <w:vAlign w:val="center"/>
          </w:tcPr>
          <w:p w14:paraId="178EC42B" w14:textId="7832AA92" w:rsidR="00067A37" w:rsidRPr="00D659D2" w:rsidRDefault="001A36BC" w:rsidP="009D1EE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1A36BC">
              <w:rPr>
                <w:rFonts w:ascii="Calibri" w:hAnsi="Calibri" w:cs="Calibri"/>
                <w:sz w:val="22"/>
                <w:szCs w:val="22"/>
              </w:rPr>
              <w:t>03222132/1</w:t>
            </w:r>
          </w:p>
        </w:tc>
        <w:tc>
          <w:tcPr>
            <w:tcW w:w="1100" w:type="dxa"/>
            <w:vAlign w:val="center"/>
          </w:tcPr>
          <w:p w14:paraId="5B086F20" w14:textId="73344DE7" w:rsidR="00067A37" w:rsidRPr="00D659D2" w:rsidRDefault="00067A37" w:rsidP="00D659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Դեղձ</w:t>
            </w:r>
          </w:p>
        </w:tc>
        <w:tc>
          <w:tcPr>
            <w:tcW w:w="884" w:type="dxa"/>
            <w:vAlign w:val="center"/>
          </w:tcPr>
          <w:p w14:paraId="6D9BFFBB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4AE925C" w14:textId="28D77F21" w:rsidR="00067A37" w:rsidRPr="00D659D2" w:rsidRDefault="005B4EF7" w:rsidP="009D1EE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Դեղձ թարմ,պտղաբանական I խմբի,տեղական  արտադրության, 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ԳՕՍՏ 21122-75:Անվտաննգությունն ըստ N 2III-4.9-01-2010 հիգիենիկ նորմատիվների և ‹‹Սննդամթերքի անվտանգության մասին›› ՀՀօրենքի 9-րդ     հոդվածի : Ըստ սեզոնի՝օգոստոս-հոկտեմբեր:</w:t>
            </w:r>
          </w:p>
        </w:tc>
        <w:tc>
          <w:tcPr>
            <w:tcW w:w="708" w:type="dxa"/>
            <w:vAlign w:val="center"/>
          </w:tcPr>
          <w:p w14:paraId="08319CC8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72585176" w14:textId="5855C83A" w:rsidR="00067A37" w:rsidRPr="00D659D2" w:rsidRDefault="00562B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413A0D89" w14:textId="3A169E5E" w:rsidR="00067A37" w:rsidRPr="00D659D2" w:rsidRDefault="00562B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6B26095F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D428217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B857A81" w14:textId="7DDE83FC" w:rsidR="00067A37" w:rsidRPr="00D659D2" w:rsidRDefault="000D61D6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</w:tbl>
    <w:p w14:paraId="0AD2D977" w14:textId="77777777" w:rsidR="00E1258B" w:rsidRPr="00D659D2" w:rsidRDefault="00E1258B" w:rsidP="007117C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28C7903" w14:textId="4E25BC62" w:rsidR="0064573D" w:rsidRPr="00D659D2" w:rsidRDefault="0064573D" w:rsidP="003505EA">
      <w:pPr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6D3E1AAD" w14:textId="77777777" w:rsidR="0064573D" w:rsidRPr="00D659D2" w:rsidRDefault="0064573D" w:rsidP="0064573D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4A43B156" w14:textId="240CC7C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5F912A18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D29A4F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1BC0911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03F5C8D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6E897F8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5DEA8E2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1F65DAA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0233138D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841313F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9FF2A3E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42135344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1F6FA46" w14:textId="57EEE051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հ/հ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Անվանում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Հասցե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="003505EA" w:rsidRPr="00D659D2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Տնօրեն</w:t>
      </w:r>
    </w:p>
    <w:p w14:paraId="1AEC1497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1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Կոմիտաս 29: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Սուվարյան</w:t>
      </w:r>
    </w:p>
    <w:p w14:paraId="6DDEB16E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2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2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39։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Սարգսյան</w:t>
      </w:r>
    </w:p>
    <w:p w14:paraId="1349BB3B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lastRenderedPageBreak/>
        <w:t>3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3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39/1։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Ավետիսյան</w:t>
      </w:r>
    </w:p>
    <w:p w14:paraId="0EA07A10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4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4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Երևանյան 40: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Մարգարյան</w:t>
      </w:r>
    </w:p>
    <w:p w14:paraId="3D77710F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5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«Գեղհովիտի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Գեղհովիտ բնակավայր, 5-րդ փողոց, 56 շենք: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Ծ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Սարգսյան</w:t>
      </w:r>
    </w:p>
    <w:p w14:paraId="2A391D99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6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«Վարդենիկի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Վարդենիկ բնակավայր, 17 փողոց 5/1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Հովհաննիսյւան</w:t>
      </w:r>
    </w:p>
    <w:p w14:paraId="326244CA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31458E" w14:textId="7EF5D05F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      7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«Վերին Գետաշենի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Վերին Գետաշեն բնակավայր, Բ թաղամաս,13 փողոց, 4 տուն։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Թ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Կարապետյան </w:t>
      </w:r>
    </w:p>
    <w:p w14:paraId="394643A9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8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«Ներքին Գետաշենի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Ներքին Գետաշեն բնակավայր Կենտրոն թաղ.  5-րդ փողոց,   շենք 13: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Ներսիսյան </w:t>
      </w:r>
    </w:p>
    <w:p w14:paraId="579E7399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9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«Լիճքի մանկապարտեզ» ՀՈԱԿ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Լիճք բնակավայր, Ա-2 թաղամաս, 12 փողոց  24/10: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Կ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Շաբոյան</w:t>
      </w:r>
    </w:p>
    <w:p w14:paraId="3747C84B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4C5A02D" w14:textId="57DBC1C8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10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«Ծակքարի մանկապարտեզ» ՀՈԱԿ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Ծակքար բնակավայր, 1-ին փողոց, 1-ին փակուղի, թիվ 1 շենք: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Գինոյան</w:t>
      </w:r>
    </w:p>
    <w:p w14:paraId="5C9ED841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11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«Ձորագյուղի մանկապարտեզ »ՀՈԱԿ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 Ձորագյուղ բնակավայր, փողոց 12, շենք 48: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Գրիգորյան</w:t>
      </w:r>
    </w:p>
    <w:p w14:paraId="24A5FC03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4DB23D5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12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«Վարդաձորի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Վարդաձոր բնակավայր, փողոց Ալաշկերտի 16/1: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Ռ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Կարինյան</w:t>
      </w:r>
    </w:p>
    <w:p w14:paraId="75FA83A2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13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«Վաղաշենի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Վաղաշեն բնակավայր,1 փողոց,թիվ 3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Քրիստինա Մարտիրոսյան</w:t>
      </w:r>
    </w:p>
    <w:p w14:paraId="2698D537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14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Զոլաքարի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Զոլաքար բնակավայր,2-րդ փողոց,1 փակուղի,2-րդ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Հասմիկ Հակոբյան</w:t>
      </w:r>
    </w:p>
    <w:p w14:paraId="50386018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15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Երանոսի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Երանոս բնակավայր,Վարդաձորի խճուղի, թիվ 3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EC1B737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DCB4CA4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16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Ծովինարի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Ծովինար բնակավայր,1 թաղ,3-րդ փ,29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Տիգրանուհի Սարգսյան</w:t>
      </w:r>
    </w:p>
    <w:p w14:paraId="389E6E55" w14:textId="77777777" w:rsidR="008D19A6" w:rsidRPr="00D659D2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041B91B" w14:textId="47A0DDE8" w:rsidR="008D19A6" w:rsidRPr="00D659D2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17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Ծովասարի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Ծովասար  բնակավայր,1 փ,11/1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16DF2BD" w14:textId="77777777" w:rsidR="00E360E5" w:rsidRPr="00D659D2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B015078" w14:textId="67CF852C" w:rsidR="00E360E5" w:rsidRPr="00D659D2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18</w:t>
      </w:r>
      <w:r w:rsidR="00C86014" w:rsidRPr="00D659D2">
        <w:rPr>
          <w:rFonts w:ascii="GHEA Grapalat" w:hAnsi="GHEA Grapalat" w:cs="GHEA Grapalat"/>
          <w:sz w:val="22"/>
          <w:szCs w:val="22"/>
          <w:lang w:val="hy-AM"/>
        </w:rPr>
        <w:t xml:space="preserve">       Աստղաձորի մանկապարտեզ ՀՈԱԿ Գեղարքունիքի մարզ, Մարտունի համայնքի Աստղաձոր բնակավայր, </w:t>
      </w:r>
      <w:r w:rsidR="00C86014" w:rsidRPr="00D659D2">
        <w:rPr>
          <w:rFonts w:ascii="GHEA Grapalat" w:hAnsi="GHEA Grapalat"/>
          <w:sz w:val="21"/>
          <w:szCs w:val="21"/>
          <w:lang w:val="hy-AM"/>
        </w:rPr>
        <w:t>գ. Աստղաձոր, 6 փ. 30,52</w:t>
      </w:r>
    </w:p>
    <w:sectPr w:rsidR="00E360E5" w:rsidRPr="00D659D2" w:rsidSect="00D113B8">
      <w:pgSz w:w="16838" w:h="11906" w:orient="landscape" w:code="9"/>
      <w:pgMar w:top="991" w:right="539" w:bottom="1134" w:left="36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4A963" w14:textId="77777777" w:rsidR="00EA798A" w:rsidRDefault="00EA798A">
      <w:r>
        <w:separator/>
      </w:r>
    </w:p>
  </w:endnote>
  <w:endnote w:type="continuationSeparator" w:id="0">
    <w:p w14:paraId="7CD57C44" w14:textId="77777777" w:rsidR="00EA798A" w:rsidRDefault="00EA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25B03" w14:textId="77777777" w:rsidR="00EA798A" w:rsidRDefault="00EA798A">
      <w:r>
        <w:separator/>
      </w:r>
    </w:p>
  </w:footnote>
  <w:footnote w:type="continuationSeparator" w:id="0">
    <w:p w14:paraId="2E25BCCC" w14:textId="77777777" w:rsidR="00EA798A" w:rsidRDefault="00EA7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4771"/>
    <w:rsid w:val="000058C9"/>
    <w:rsid w:val="000058CF"/>
    <w:rsid w:val="00005D30"/>
    <w:rsid w:val="000067DE"/>
    <w:rsid w:val="000069A0"/>
    <w:rsid w:val="000076A1"/>
    <w:rsid w:val="0000776B"/>
    <w:rsid w:val="00010BCA"/>
    <w:rsid w:val="00010DCB"/>
    <w:rsid w:val="00012347"/>
    <w:rsid w:val="00012E2C"/>
    <w:rsid w:val="00013093"/>
    <w:rsid w:val="000132F3"/>
    <w:rsid w:val="00013C24"/>
    <w:rsid w:val="000140B5"/>
    <w:rsid w:val="000149F3"/>
    <w:rsid w:val="00015651"/>
    <w:rsid w:val="000172F6"/>
    <w:rsid w:val="00017484"/>
    <w:rsid w:val="000206DA"/>
    <w:rsid w:val="00020C83"/>
    <w:rsid w:val="000211FA"/>
    <w:rsid w:val="00021831"/>
    <w:rsid w:val="00021C2E"/>
    <w:rsid w:val="00022223"/>
    <w:rsid w:val="00022818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4F1"/>
    <w:rsid w:val="00032791"/>
    <w:rsid w:val="00032E49"/>
    <w:rsid w:val="000330A3"/>
    <w:rsid w:val="0003380F"/>
    <w:rsid w:val="00033946"/>
    <w:rsid w:val="00033B20"/>
    <w:rsid w:val="00034390"/>
    <w:rsid w:val="0003466E"/>
    <w:rsid w:val="00034A56"/>
    <w:rsid w:val="00034CED"/>
    <w:rsid w:val="000356CC"/>
    <w:rsid w:val="00035CB2"/>
    <w:rsid w:val="0003677C"/>
    <w:rsid w:val="0003687E"/>
    <w:rsid w:val="00036ECC"/>
    <w:rsid w:val="0003748A"/>
    <w:rsid w:val="00037DDE"/>
    <w:rsid w:val="000408D8"/>
    <w:rsid w:val="00040D85"/>
    <w:rsid w:val="000415FA"/>
    <w:rsid w:val="00042180"/>
    <w:rsid w:val="0004369D"/>
    <w:rsid w:val="0004387F"/>
    <w:rsid w:val="00046BAC"/>
    <w:rsid w:val="00050435"/>
    <w:rsid w:val="00050A22"/>
    <w:rsid w:val="0005124F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57D38"/>
    <w:rsid w:val="000604CF"/>
    <w:rsid w:val="00060C7F"/>
    <w:rsid w:val="00060D88"/>
    <w:rsid w:val="00060FB1"/>
    <w:rsid w:val="0006220B"/>
    <w:rsid w:val="0006311D"/>
    <w:rsid w:val="0006346D"/>
    <w:rsid w:val="000636FF"/>
    <w:rsid w:val="00065C3B"/>
    <w:rsid w:val="000660F7"/>
    <w:rsid w:val="00066AC8"/>
    <w:rsid w:val="000672DF"/>
    <w:rsid w:val="000677B2"/>
    <w:rsid w:val="00067967"/>
    <w:rsid w:val="00067A37"/>
    <w:rsid w:val="000704B9"/>
    <w:rsid w:val="000709E7"/>
    <w:rsid w:val="00070DBB"/>
    <w:rsid w:val="00071A40"/>
    <w:rsid w:val="00071D1C"/>
    <w:rsid w:val="00071FD8"/>
    <w:rsid w:val="00073430"/>
    <w:rsid w:val="000735B0"/>
    <w:rsid w:val="00073A04"/>
    <w:rsid w:val="00073A09"/>
    <w:rsid w:val="0007468E"/>
    <w:rsid w:val="0007518A"/>
    <w:rsid w:val="00075997"/>
    <w:rsid w:val="00075FE8"/>
    <w:rsid w:val="000764A6"/>
    <w:rsid w:val="00077062"/>
    <w:rsid w:val="00077BB9"/>
    <w:rsid w:val="000802C4"/>
    <w:rsid w:val="0008051E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0D8"/>
    <w:rsid w:val="00085931"/>
    <w:rsid w:val="00086B56"/>
    <w:rsid w:val="000875CB"/>
    <w:rsid w:val="000878DB"/>
    <w:rsid w:val="00087A30"/>
    <w:rsid w:val="000911CA"/>
    <w:rsid w:val="00091EBC"/>
    <w:rsid w:val="000925D1"/>
    <w:rsid w:val="000929F9"/>
    <w:rsid w:val="00092D0A"/>
    <w:rsid w:val="0009380C"/>
    <w:rsid w:val="0009449B"/>
    <w:rsid w:val="000946A3"/>
    <w:rsid w:val="00095187"/>
    <w:rsid w:val="000952D8"/>
    <w:rsid w:val="00095CB4"/>
    <w:rsid w:val="00095EB1"/>
    <w:rsid w:val="00096865"/>
    <w:rsid w:val="000977BF"/>
    <w:rsid w:val="00097DE8"/>
    <w:rsid w:val="000A0950"/>
    <w:rsid w:val="000A1430"/>
    <w:rsid w:val="000A1464"/>
    <w:rsid w:val="000A1C5A"/>
    <w:rsid w:val="000A3098"/>
    <w:rsid w:val="000A37CE"/>
    <w:rsid w:val="000A5B16"/>
    <w:rsid w:val="000A6950"/>
    <w:rsid w:val="000A6B75"/>
    <w:rsid w:val="000A72AD"/>
    <w:rsid w:val="000A7528"/>
    <w:rsid w:val="000A7647"/>
    <w:rsid w:val="000B01D4"/>
    <w:rsid w:val="000B033F"/>
    <w:rsid w:val="000B0D0F"/>
    <w:rsid w:val="000B1088"/>
    <w:rsid w:val="000B259E"/>
    <w:rsid w:val="000B3C87"/>
    <w:rsid w:val="000B4CF4"/>
    <w:rsid w:val="000B4E0D"/>
    <w:rsid w:val="000B5AE5"/>
    <w:rsid w:val="000B700B"/>
    <w:rsid w:val="000B7641"/>
    <w:rsid w:val="000B76D5"/>
    <w:rsid w:val="000B7C54"/>
    <w:rsid w:val="000B7E09"/>
    <w:rsid w:val="000C0396"/>
    <w:rsid w:val="000C062F"/>
    <w:rsid w:val="000C088E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5EB3"/>
    <w:rsid w:val="000D61D6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319"/>
    <w:rsid w:val="000E4C35"/>
    <w:rsid w:val="000E5257"/>
    <w:rsid w:val="000E7612"/>
    <w:rsid w:val="000E79BD"/>
    <w:rsid w:val="000F008F"/>
    <w:rsid w:val="000F03B7"/>
    <w:rsid w:val="000F04A2"/>
    <w:rsid w:val="000F109E"/>
    <w:rsid w:val="000F12D3"/>
    <w:rsid w:val="000F176D"/>
    <w:rsid w:val="000F332D"/>
    <w:rsid w:val="000F338E"/>
    <w:rsid w:val="000F3939"/>
    <w:rsid w:val="000F3B31"/>
    <w:rsid w:val="000F3BF2"/>
    <w:rsid w:val="000F3D76"/>
    <w:rsid w:val="000F494F"/>
    <w:rsid w:val="000F4B86"/>
    <w:rsid w:val="000F4CA1"/>
    <w:rsid w:val="000F4D7B"/>
    <w:rsid w:val="000F5032"/>
    <w:rsid w:val="000F5238"/>
    <w:rsid w:val="000F5900"/>
    <w:rsid w:val="000F5AD2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246E"/>
    <w:rsid w:val="001029AA"/>
    <w:rsid w:val="001030FE"/>
    <w:rsid w:val="0010323D"/>
    <w:rsid w:val="00103BDF"/>
    <w:rsid w:val="00104282"/>
    <w:rsid w:val="00104861"/>
    <w:rsid w:val="00105858"/>
    <w:rsid w:val="00105AFE"/>
    <w:rsid w:val="00105C5A"/>
    <w:rsid w:val="00106365"/>
    <w:rsid w:val="00106D44"/>
    <w:rsid w:val="00106DEE"/>
    <w:rsid w:val="00106F3B"/>
    <w:rsid w:val="0010767A"/>
    <w:rsid w:val="00110D13"/>
    <w:rsid w:val="0011272F"/>
    <w:rsid w:val="00112C70"/>
    <w:rsid w:val="0011335F"/>
    <w:rsid w:val="001138C7"/>
    <w:rsid w:val="00113F0D"/>
    <w:rsid w:val="00114CA8"/>
    <w:rsid w:val="00114EF2"/>
    <w:rsid w:val="001153A1"/>
    <w:rsid w:val="00115905"/>
    <w:rsid w:val="001159FA"/>
    <w:rsid w:val="0011611E"/>
    <w:rsid w:val="0011673E"/>
    <w:rsid w:val="00116E47"/>
    <w:rsid w:val="00117020"/>
    <w:rsid w:val="00117964"/>
    <w:rsid w:val="00117CA8"/>
    <w:rsid w:val="00117DAA"/>
    <w:rsid w:val="00117F45"/>
    <w:rsid w:val="00120214"/>
    <w:rsid w:val="00122A6A"/>
    <w:rsid w:val="001242C4"/>
    <w:rsid w:val="00124461"/>
    <w:rsid w:val="00124FB7"/>
    <w:rsid w:val="00124FB9"/>
    <w:rsid w:val="00125BF3"/>
    <w:rsid w:val="00126612"/>
    <w:rsid w:val="00127232"/>
    <w:rsid w:val="00127333"/>
    <w:rsid w:val="001276C9"/>
    <w:rsid w:val="00127B4E"/>
    <w:rsid w:val="00130088"/>
    <w:rsid w:val="00130202"/>
    <w:rsid w:val="001303E1"/>
    <w:rsid w:val="001305C6"/>
    <w:rsid w:val="001305EC"/>
    <w:rsid w:val="00131772"/>
    <w:rsid w:val="00131E9C"/>
    <w:rsid w:val="001325D7"/>
    <w:rsid w:val="001326CE"/>
    <w:rsid w:val="00132745"/>
    <w:rsid w:val="00132823"/>
    <w:rsid w:val="00132FA8"/>
    <w:rsid w:val="00133A5A"/>
    <w:rsid w:val="00133A7E"/>
    <w:rsid w:val="00133CE4"/>
    <w:rsid w:val="00134D6E"/>
    <w:rsid w:val="00134DC5"/>
    <w:rsid w:val="00134E63"/>
    <w:rsid w:val="001355F9"/>
    <w:rsid w:val="00135840"/>
    <w:rsid w:val="001369CB"/>
    <w:rsid w:val="001377BA"/>
    <w:rsid w:val="00137A5C"/>
    <w:rsid w:val="00140895"/>
    <w:rsid w:val="00141B7A"/>
    <w:rsid w:val="00142496"/>
    <w:rsid w:val="00142EE0"/>
    <w:rsid w:val="00143BD7"/>
    <w:rsid w:val="00143E8C"/>
    <w:rsid w:val="0014472E"/>
    <w:rsid w:val="00144D2F"/>
    <w:rsid w:val="00144F73"/>
    <w:rsid w:val="001458D6"/>
    <w:rsid w:val="00145CC3"/>
    <w:rsid w:val="00147105"/>
    <w:rsid w:val="00147CD0"/>
    <w:rsid w:val="00147F14"/>
    <w:rsid w:val="00150CBE"/>
    <w:rsid w:val="00151131"/>
    <w:rsid w:val="001514D1"/>
    <w:rsid w:val="001515DE"/>
    <w:rsid w:val="001522CE"/>
    <w:rsid w:val="001524B9"/>
    <w:rsid w:val="00152564"/>
    <w:rsid w:val="00152E19"/>
    <w:rsid w:val="0015308F"/>
    <w:rsid w:val="00153A85"/>
    <w:rsid w:val="00153C87"/>
    <w:rsid w:val="00153D81"/>
    <w:rsid w:val="00154352"/>
    <w:rsid w:val="00154BD1"/>
    <w:rsid w:val="001557AE"/>
    <w:rsid w:val="0015583C"/>
    <w:rsid w:val="0015589E"/>
    <w:rsid w:val="00155C35"/>
    <w:rsid w:val="001561A5"/>
    <w:rsid w:val="001561BB"/>
    <w:rsid w:val="001578A1"/>
    <w:rsid w:val="001578D4"/>
    <w:rsid w:val="00157DFA"/>
    <w:rsid w:val="001600FF"/>
    <w:rsid w:val="0016055A"/>
    <w:rsid w:val="00160984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3F0F"/>
    <w:rsid w:val="00164BBC"/>
    <w:rsid w:val="0016519F"/>
    <w:rsid w:val="001669C1"/>
    <w:rsid w:val="001679A6"/>
    <w:rsid w:val="001708F9"/>
    <w:rsid w:val="00171154"/>
    <w:rsid w:val="001724D7"/>
    <w:rsid w:val="00172713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3A4"/>
    <w:rsid w:val="00182C6E"/>
    <w:rsid w:val="00183004"/>
    <w:rsid w:val="0018301A"/>
    <w:rsid w:val="001830FF"/>
    <w:rsid w:val="001836C5"/>
    <w:rsid w:val="0018397A"/>
    <w:rsid w:val="00183F55"/>
    <w:rsid w:val="00183FEA"/>
    <w:rsid w:val="00184D18"/>
    <w:rsid w:val="00184D86"/>
    <w:rsid w:val="00184F17"/>
    <w:rsid w:val="001855E0"/>
    <w:rsid w:val="0018560E"/>
    <w:rsid w:val="00185684"/>
    <w:rsid w:val="0018591C"/>
    <w:rsid w:val="00185DF9"/>
    <w:rsid w:val="0018602E"/>
    <w:rsid w:val="00186577"/>
    <w:rsid w:val="00187464"/>
    <w:rsid w:val="00191B32"/>
    <w:rsid w:val="00191D5F"/>
    <w:rsid w:val="00192606"/>
    <w:rsid w:val="00192A1F"/>
    <w:rsid w:val="001932A7"/>
    <w:rsid w:val="00193871"/>
    <w:rsid w:val="00193AE9"/>
    <w:rsid w:val="00193B0F"/>
    <w:rsid w:val="00194598"/>
    <w:rsid w:val="0019477B"/>
    <w:rsid w:val="00194DBD"/>
    <w:rsid w:val="001954E5"/>
    <w:rsid w:val="00195835"/>
    <w:rsid w:val="00195F24"/>
    <w:rsid w:val="00195FED"/>
    <w:rsid w:val="00196487"/>
    <w:rsid w:val="001A23A6"/>
    <w:rsid w:val="001A2579"/>
    <w:rsid w:val="001A2671"/>
    <w:rsid w:val="001A2F72"/>
    <w:rsid w:val="001A2FBB"/>
    <w:rsid w:val="001A36BC"/>
    <w:rsid w:val="001A3FEC"/>
    <w:rsid w:val="001A43A4"/>
    <w:rsid w:val="001A46FF"/>
    <w:rsid w:val="001A4EF7"/>
    <w:rsid w:val="001A54DF"/>
    <w:rsid w:val="001A5AFE"/>
    <w:rsid w:val="001A5BC8"/>
    <w:rsid w:val="001A5C02"/>
    <w:rsid w:val="001A5F36"/>
    <w:rsid w:val="001A693B"/>
    <w:rsid w:val="001B0151"/>
    <w:rsid w:val="001B02C0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5F1F"/>
    <w:rsid w:val="001B67E4"/>
    <w:rsid w:val="001B6FCF"/>
    <w:rsid w:val="001B7698"/>
    <w:rsid w:val="001B77DC"/>
    <w:rsid w:val="001C07C6"/>
    <w:rsid w:val="001C0849"/>
    <w:rsid w:val="001C0B2D"/>
    <w:rsid w:val="001C1BCD"/>
    <w:rsid w:val="001C3D83"/>
    <w:rsid w:val="001C3F6C"/>
    <w:rsid w:val="001C53E8"/>
    <w:rsid w:val="001C5D24"/>
    <w:rsid w:val="001C6A1C"/>
    <w:rsid w:val="001C732A"/>
    <w:rsid w:val="001C76F7"/>
    <w:rsid w:val="001C7888"/>
    <w:rsid w:val="001C7C1A"/>
    <w:rsid w:val="001D1139"/>
    <w:rsid w:val="001D1249"/>
    <w:rsid w:val="001D173D"/>
    <w:rsid w:val="001D1C5A"/>
    <w:rsid w:val="001D1D00"/>
    <w:rsid w:val="001D2600"/>
    <w:rsid w:val="001D2D62"/>
    <w:rsid w:val="001D57E0"/>
    <w:rsid w:val="001D5FF7"/>
    <w:rsid w:val="001D6531"/>
    <w:rsid w:val="001D7228"/>
    <w:rsid w:val="001D74FA"/>
    <w:rsid w:val="001D78C5"/>
    <w:rsid w:val="001D7B1D"/>
    <w:rsid w:val="001E0216"/>
    <w:rsid w:val="001E1678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5C9B"/>
    <w:rsid w:val="001E60AA"/>
    <w:rsid w:val="001E65BA"/>
    <w:rsid w:val="001E6BDF"/>
    <w:rsid w:val="001E7047"/>
    <w:rsid w:val="001E7733"/>
    <w:rsid w:val="001F0335"/>
    <w:rsid w:val="001F0371"/>
    <w:rsid w:val="001F0D56"/>
    <w:rsid w:val="001F1DF0"/>
    <w:rsid w:val="001F2447"/>
    <w:rsid w:val="001F3237"/>
    <w:rsid w:val="001F330F"/>
    <w:rsid w:val="001F354E"/>
    <w:rsid w:val="001F3550"/>
    <w:rsid w:val="001F37A6"/>
    <w:rsid w:val="001F386B"/>
    <w:rsid w:val="001F4A05"/>
    <w:rsid w:val="001F4F78"/>
    <w:rsid w:val="001F5FDE"/>
    <w:rsid w:val="001F6578"/>
    <w:rsid w:val="001F6832"/>
    <w:rsid w:val="001F6E06"/>
    <w:rsid w:val="001F760C"/>
    <w:rsid w:val="00200DFA"/>
    <w:rsid w:val="00200F9F"/>
    <w:rsid w:val="00201683"/>
    <w:rsid w:val="002017CB"/>
    <w:rsid w:val="00201DA0"/>
    <w:rsid w:val="00201F2E"/>
    <w:rsid w:val="0020207E"/>
    <w:rsid w:val="00202F4D"/>
    <w:rsid w:val="002032CE"/>
    <w:rsid w:val="00203917"/>
    <w:rsid w:val="00204B03"/>
    <w:rsid w:val="00204E53"/>
    <w:rsid w:val="00205689"/>
    <w:rsid w:val="00205750"/>
    <w:rsid w:val="00205AEF"/>
    <w:rsid w:val="0020701A"/>
    <w:rsid w:val="002073DA"/>
    <w:rsid w:val="002075C1"/>
    <w:rsid w:val="00207CF7"/>
    <w:rsid w:val="00207D84"/>
    <w:rsid w:val="002100B3"/>
    <w:rsid w:val="002101F2"/>
    <w:rsid w:val="002106E6"/>
    <w:rsid w:val="00210F0C"/>
    <w:rsid w:val="00211425"/>
    <w:rsid w:val="002115A9"/>
    <w:rsid w:val="00212AA2"/>
    <w:rsid w:val="0021339A"/>
    <w:rsid w:val="002137E6"/>
    <w:rsid w:val="00213E8E"/>
    <w:rsid w:val="00213EB8"/>
    <w:rsid w:val="00213F87"/>
    <w:rsid w:val="00213FF2"/>
    <w:rsid w:val="00214302"/>
    <w:rsid w:val="0021569D"/>
    <w:rsid w:val="00215808"/>
    <w:rsid w:val="002164B1"/>
    <w:rsid w:val="002174D3"/>
    <w:rsid w:val="00217710"/>
    <w:rsid w:val="002177F7"/>
    <w:rsid w:val="00220491"/>
    <w:rsid w:val="00220ACB"/>
    <w:rsid w:val="00220C7C"/>
    <w:rsid w:val="00221888"/>
    <w:rsid w:val="002218FE"/>
    <w:rsid w:val="00221A7C"/>
    <w:rsid w:val="0022204E"/>
    <w:rsid w:val="00223D15"/>
    <w:rsid w:val="002240AB"/>
    <w:rsid w:val="00224D14"/>
    <w:rsid w:val="002250D8"/>
    <w:rsid w:val="0022515E"/>
    <w:rsid w:val="002252CD"/>
    <w:rsid w:val="00226412"/>
    <w:rsid w:val="00226E64"/>
    <w:rsid w:val="002273AD"/>
    <w:rsid w:val="0022770A"/>
    <w:rsid w:val="00227C9F"/>
    <w:rsid w:val="00227EF5"/>
    <w:rsid w:val="00230B12"/>
    <w:rsid w:val="00230C8F"/>
    <w:rsid w:val="0023103B"/>
    <w:rsid w:val="0023114E"/>
    <w:rsid w:val="002321E1"/>
    <w:rsid w:val="0023282B"/>
    <w:rsid w:val="00232C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F4E"/>
    <w:rsid w:val="00244642"/>
    <w:rsid w:val="00244B38"/>
    <w:rsid w:val="00245437"/>
    <w:rsid w:val="00246F46"/>
    <w:rsid w:val="0025052C"/>
    <w:rsid w:val="00250B99"/>
    <w:rsid w:val="0025145E"/>
    <w:rsid w:val="00251E84"/>
    <w:rsid w:val="00252C9C"/>
    <w:rsid w:val="00252E8F"/>
    <w:rsid w:val="0025346B"/>
    <w:rsid w:val="0025350F"/>
    <w:rsid w:val="002542AE"/>
    <w:rsid w:val="00254896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AAA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1E0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428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2D16"/>
    <w:rsid w:val="00283198"/>
    <w:rsid w:val="0028362D"/>
    <w:rsid w:val="00283E26"/>
    <w:rsid w:val="00283F0A"/>
    <w:rsid w:val="002846B1"/>
    <w:rsid w:val="00285D2B"/>
    <w:rsid w:val="00286AD3"/>
    <w:rsid w:val="00286D41"/>
    <w:rsid w:val="002870DE"/>
    <w:rsid w:val="0028726A"/>
    <w:rsid w:val="002877FC"/>
    <w:rsid w:val="00287968"/>
    <w:rsid w:val="00287BCA"/>
    <w:rsid w:val="00287EB2"/>
    <w:rsid w:val="00290556"/>
    <w:rsid w:val="00291919"/>
    <w:rsid w:val="00291EFF"/>
    <w:rsid w:val="002926D4"/>
    <w:rsid w:val="00293255"/>
    <w:rsid w:val="00293A25"/>
    <w:rsid w:val="00293A76"/>
    <w:rsid w:val="00293B64"/>
    <w:rsid w:val="002941F2"/>
    <w:rsid w:val="002944FC"/>
    <w:rsid w:val="00294BD5"/>
    <w:rsid w:val="00294E0E"/>
    <w:rsid w:val="00294FFF"/>
    <w:rsid w:val="0029515A"/>
    <w:rsid w:val="0029584B"/>
    <w:rsid w:val="00295E8F"/>
    <w:rsid w:val="00296466"/>
    <w:rsid w:val="00296A9F"/>
    <w:rsid w:val="00296F9E"/>
    <w:rsid w:val="00297C98"/>
    <w:rsid w:val="002A058F"/>
    <w:rsid w:val="002A0B90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0AB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90D"/>
    <w:rsid w:val="002B1ABE"/>
    <w:rsid w:val="002B1FC7"/>
    <w:rsid w:val="002B24A4"/>
    <w:rsid w:val="002B24E8"/>
    <w:rsid w:val="002B32D6"/>
    <w:rsid w:val="002B33CF"/>
    <w:rsid w:val="002B3E53"/>
    <w:rsid w:val="002B42BE"/>
    <w:rsid w:val="002B44D8"/>
    <w:rsid w:val="002B4FD9"/>
    <w:rsid w:val="002B5595"/>
    <w:rsid w:val="002B5F87"/>
    <w:rsid w:val="002B7388"/>
    <w:rsid w:val="002B7594"/>
    <w:rsid w:val="002B7B58"/>
    <w:rsid w:val="002C071B"/>
    <w:rsid w:val="002C0D0C"/>
    <w:rsid w:val="002C0D70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3EF5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2471"/>
    <w:rsid w:val="002D2742"/>
    <w:rsid w:val="002D30B7"/>
    <w:rsid w:val="002D349C"/>
    <w:rsid w:val="002D3AA2"/>
    <w:rsid w:val="002D3C61"/>
    <w:rsid w:val="002D4250"/>
    <w:rsid w:val="002D4575"/>
    <w:rsid w:val="002D5CF0"/>
    <w:rsid w:val="002D601F"/>
    <w:rsid w:val="002D69AB"/>
    <w:rsid w:val="002E0768"/>
    <w:rsid w:val="002E0877"/>
    <w:rsid w:val="002E0966"/>
    <w:rsid w:val="002E0ABB"/>
    <w:rsid w:val="002E3165"/>
    <w:rsid w:val="002E359F"/>
    <w:rsid w:val="002E3B65"/>
    <w:rsid w:val="002E3E9D"/>
    <w:rsid w:val="002E4305"/>
    <w:rsid w:val="002E4D37"/>
    <w:rsid w:val="002E4E2A"/>
    <w:rsid w:val="002E52A2"/>
    <w:rsid w:val="002E530A"/>
    <w:rsid w:val="002E531D"/>
    <w:rsid w:val="002E67D3"/>
    <w:rsid w:val="002E688E"/>
    <w:rsid w:val="002E79A1"/>
    <w:rsid w:val="002E79D0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40D0"/>
    <w:rsid w:val="002F6164"/>
    <w:rsid w:val="002F69C9"/>
    <w:rsid w:val="002F6BF6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A8F"/>
    <w:rsid w:val="00313FE4"/>
    <w:rsid w:val="003141B6"/>
    <w:rsid w:val="003144C8"/>
    <w:rsid w:val="00314D9B"/>
    <w:rsid w:val="00316381"/>
    <w:rsid w:val="00316664"/>
    <w:rsid w:val="003169A4"/>
    <w:rsid w:val="00317A59"/>
    <w:rsid w:val="003206A1"/>
    <w:rsid w:val="0032071C"/>
    <w:rsid w:val="00321810"/>
    <w:rsid w:val="0032187C"/>
    <w:rsid w:val="00321A56"/>
    <w:rsid w:val="00321B20"/>
    <w:rsid w:val="00321F2F"/>
    <w:rsid w:val="00323B33"/>
    <w:rsid w:val="00324445"/>
    <w:rsid w:val="003248F7"/>
    <w:rsid w:val="00325546"/>
    <w:rsid w:val="003257F0"/>
    <w:rsid w:val="003259C5"/>
    <w:rsid w:val="00325CC0"/>
    <w:rsid w:val="00325DA5"/>
    <w:rsid w:val="0032603A"/>
    <w:rsid w:val="00326507"/>
    <w:rsid w:val="003267CC"/>
    <w:rsid w:val="00327368"/>
    <w:rsid w:val="00327436"/>
    <w:rsid w:val="003275D4"/>
    <w:rsid w:val="00327739"/>
    <w:rsid w:val="003318D2"/>
    <w:rsid w:val="00332331"/>
    <w:rsid w:val="00333314"/>
    <w:rsid w:val="00334564"/>
    <w:rsid w:val="003347AD"/>
    <w:rsid w:val="00334B2F"/>
    <w:rsid w:val="0033564D"/>
    <w:rsid w:val="0033571F"/>
    <w:rsid w:val="00335B65"/>
    <w:rsid w:val="00335C2A"/>
    <w:rsid w:val="00336C1B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5EA"/>
    <w:rsid w:val="00350A68"/>
    <w:rsid w:val="00350C85"/>
    <w:rsid w:val="0035254C"/>
    <w:rsid w:val="00352DB8"/>
    <w:rsid w:val="00353890"/>
    <w:rsid w:val="00353BDB"/>
    <w:rsid w:val="00355533"/>
    <w:rsid w:val="0035555B"/>
    <w:rsid w:val="003567B2"/>
    <w:rsid w:val="003572A0"/>
    <w:rsid w:val="003577E4"/>
    <w:rsid w:val="003579C1"/>
    <w:rsid w:val="00357A33"/>
    <w:rsid w:val="00357AA2"/>
    <w:rsid w:val="00357AFC"/>
    <w:rsid w:val="00357D48"/>
    <w:rsid w:val="00357E1B"/>
    <w:rsid w:val="00361308"/>
    <w:rsid w:val="00362238"/>
    <w:rsid w:val="0036230B"/>
    <w:rsid w:val="00362638"/>
    <w:rsid w:val="003631B8"/>
    <w:rsid w:val="00363298"/>
    <w:rsid w:val="00363335"/>
    <w:rsid w:val="00363627"/>
    <w:rsid w:val="00363E98"/>
    <w:rsid w:val="00364E7A"/>
    <w:rsid w:val="003650C5"/>
    <w:rsid w:val="003656CB"/>
    <w:rsid w:val="00365FCC"/>
    <w:rsid w:val="003675B2"/>
    <w:rsid w:val="00370DA3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23B9"/>
    <w:rsid w:val="0038317B"/>
    <w:rsid w:val="00383931"/>
    <w:rsid w:val="0038400D"/>
    <w:rsid w:val="0038438D"/>
    <w:rsid w:val="003843F3"/>
    <w:rsid w:val="003850A0"/>
    <w:rsid w:val="0038517B"/>
    <w:rsid w:val="0038579B"/>
    <w:rsid w:val="003860B5"/>
    <w:rsid w:val="003862E0"/>
    <w:rsid w:val="00386369"/>
    <w:rsid w:val="00386A07"/>
    <w:rsid w:val="00386E4B"/>
    <w:rsid w:val="003871DA"/>
    <w:rsid w:val="00387F66"/>
    <w:rsid w:val="00391462"/>
    <w:rsid w:val="00391E56"/>
    <w:rsid w:val="00392525"/>
    <w:rsid w:val="003927D2"/>
    <w:rsid w:val="0039338D"/>
    <w:rsid w:val="0039420F"/>
    <w:rsid w:val="003946B4"/>
    <w:rsid w:val="003949A5"/>
    <w:rsid w:val="003949E3"/>
    <w:rsid w:val="00395D6D"/>
    <w:rsid w:val="00395EFC"/>
    <w:rsid w:val="0039646A"/>
    <w:rsid w:val="00396D60"/>
    <w:rsid w:val="00396F41"/>
    <w:rsid w:val="003972CC"/>
    <w:rsid w:val="00397DC0"/>
    <w:rsid w:val="003A0A31"/>
    <w:rsid w:val="003A145D"/>
    <w:rsid w:val="003A2194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0D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AF"/>
    <w:rsid w:val="003B1CB7"/>
    <w:rsid w:val="003B1FC0"/>
    <w:rsid w:val="003B2476"/>
    <w:rsid w:val="003B3A13"/>
    <w:rsid w:val="003B3FBB"/>
    <w:rsid w:val="003B4A74"/>
    <w:rsid w:val="003B5786"/>
    <w:rsid w:val="003B585C"/>
    <w:rsid w:val="003B5AE9"/>
    <w:rsid w:val="003B60D5"/>
    <w:rsid w:val="003B6791"/>
    <w:rsid w:val="003B681E"/>
    <w:rsid w:val="003B7086"/>
    <w:rsid w:val="003B7CB4"/>
    <w:rsid w:val="003B7D9D"/>
    <w:rsid w:val="003C0A1D"/>
    <w:rsid w:val="003C0B43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2FD3"/>
    <w:rsid w:val="003C3660"/>
    <w:rsid w:val="003C3E7A"/>
    <w:rsid w:val="003C403C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C7842"/>
    <w:rsid w:val="003D0075"/>
    <w:rsid w:val="003D0940"/>
    <w:rsid w:val="003D0F57"/>
    <w:rsid w:val="003D127D"/>
    <w:rsid w:val="003D14E9"/>
    <w:rsid w:val="003D1A3B"/>
    <w:rsid w:val="003D1CF4"/>
    <w:rsid w:val="003D1FE3"/>
    <w:rsid w:val="003D2F53"/>
    <w:rsid w:val="003D39F7"/>
    <w:rsid w:val="003D3DE8"/>
    <w:rsid w:val="003D4374"/>
    <w:rsid w:val="003D4EBF"/>
    <w:rsid w:val="003D56A5"/>
    <w:rsid w:val="003D7720"/>
    <w:rsid w:val="003D7F8E"/>
    <w:rsid w:val="003E01D5"/>
    <w:rsid w:val="003E029A"/>
    <w:rsid w:val="003E093F"/>
    <w:rsid w:val="003E116D"/>
    <w:rsid w:val="003E1421"/>
    <w:rsid w:val="003E1BE2"/>
    <w:rsid w:val="003E246C"/>
    <w:rsid w:val="003E2931"/>
    <w:rsid w:val="003E3073"/>
    <w:rsid w:val="003E316E"/>
    <w:rsid w:val="003E3996"/>
    <w:rsid w:val="003E3B26"/>
    <w:rsid w:val="003E3FD0"/>
    <w:rsid w:val="003E4184"/>
    <w:rsid w:val="003E45EA"/>
    <w:rsid w:val="003E6971"/>
    <w:rsid w:val="003E6C7B"/>
    <w:rsid w:val="003E7802"/>
    <w:rsid w:val="003E7941"/>
    <w:rsid w:val="003F174C"/>
    <w:rsid w:val="003F19ED"/>
    <w:rsid w:val="003F1EEA"/>
    <w:rsid w:val="003F208A"/>
    <w:rsid w:val="003F264A"/>
    <w:rsid w:val="003F288F"/>
    <w:rsid w:val="003F2DC5"/>
    <w:rsid w:val="003F2F0D"/>
    <w:rsid w:val="003F300B"/>
    <w:rsid w:val="003F3613"/>
    <w:rsid w:val="003F3AE8"/>
    <w:rsid w:val="003F4C5E"/>
    <w:rsid w:val="003F6CF8"/>
    <w:rsid w:val="003F6D57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5A5E"/>
    <w:rsid w:val="00405E31"/>
    <w:rsid w:val="004064ED"/>
    <w:rsid w:val="004068F5"/>
    <w:rsid w:val="004069CC"/>
    <w:rsid w:val="00406C77"/>
    <w:rsid w:val="004072C8"/>
    <w:rsid w:val="004073D0"/>
    <w:rsid w:val="0040761D"/>
    <w:rsid w:val="0040799E"/>
    <w:rsid w:val="00407F37"/>
    <w:rsid w:val="004107A0"/>
    <w:rsid w:val="004107FE"/>
    <w:rsid w:val="00410B68"/>
    <w:rsid w:val="00410D28"/>
    <w:rsid w:val="00410FAF"/>
    <w:rsid w:val="004110AC"/>
    <w:rsid w:val="00411D9D"/>
    <w:rsid w:val="00412B88"/>
    <w:rsid w:val="00412DE4"/>
    <w:rsid w:val="004134BB"/>
    <w:rsid w:val="00413A8A"/>
    <w:rsid w:val="00413F39"/>
    <w:rsid w:val="00416641"/>
    <w:rsid w:val="00416F1E"/>
    <w:rsid w:val="00417553"/>
    <w:rsid w:val="004175B6"/>
    <w:rsid w:val="0041798E"/>
    <w:rsid w:val="0042084B"/>
    <w:rsid w:val="00421798"/>
    <w:rsid w:val="0042216D"/>
    <w:rsid w:val="00422CA3"/>
    <w:rsid w:val="004244FE"/>
    <w:rsid w:val="0042553C"/>
    <w:rsid w:val="00425AA6"/>
    <w:rsid w:val="00427635"/>
    <w:rsid w:val="0042780F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2B6"/>
    <w:rsid w:val="00442773"/>
    <w:rsid w:val="00443208"/>
    <w:rsid w:val="00443B7A"/>
    <w:rsid w:val="00444069"/>
    <w:rsid w:val="00444932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0E45"/>
    <w:rsid w:val="00451441"/>
    <w:rsid w:val="00452816"/>
    <w:rsid w:val="00452896"/>
    <w:rsid w:val="00454100"/>
    <w:rsid w:val="004542A2"/>
    <w:rsid w:val="00454D73"/>
    <w:rsid w:val="0045525D"/>
    <w:rsid w:val="004553DE"/>
    <w:rsid w:val="004576F0"/>
    <w:rsid w:val="00457745"/>
    <w:rsid w:val="00460CA5"/>
    <w:rsid w:val="00460DA9"/>
    <w:rsid w:val="0046188C"/>
    <w:rsid w:val="004625A6"/>
    <w:rsid w:val="00463606"/>
    <w:rsid w:val="004636DA"/>
    <w:rsid w:val="00463732"/>
    <w:rsid w:val="00463808"/>
    <w:rsid w:val="00463B0B"/>
    <w:rsid w:val="0046481A"/>
    <w:rsid w:val="004648BD"/>
    <w:rsid w:val="00464BB8"/>
    <w:rsid w:val="00464CE1"/>
    <w:rsid w:val="00464D3A"/>
    <w:rsid w:val="00464DA7"/>
    <w:rsid w:val="00465202"/>
    <w:rsid w:val="0046522E"/>
    <w:rsid w:val="004657BB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04"/>
    <w:rsid w:val="004722BC"/>
    <w:rsid w:val="00472963"/>
    <w:rsid w:val="00472C41"/>
    <w:rsid w:val="00472E68"/>
    <w:rsid w:val="004739B7"/>
    <w:rsid w:val="00473CF5"/>
    <w:rsid w:val="004749BD"/>
    <w:rsid w:val="00475521"/>
    <w:rsid w:val="00475591"/>
    <w:rsid w:val="0047619C"/>
    <w:rsid w:val="00476579"/>
    <w:rsid w:val="00476744"/>
    <w:rsid w:val="0047675D"/>
    <w:rsid w:val="00476A47"/>
    <w:rsid w:val="00476AC4"/>
    <w:rsid w:val="00480162"/>
    <w:rsid w:val="004805F3"/>
    <w:rsid w:val="00480FE9"/>
    <w:rsid w:val="004813B3"/>
    <w:rsid w:val="00483944"/>
    <w:rsid w:val="0048419C"/>
    <w:rsid w:val="00484FED"/>
    <w:rsid w:val="00485496"/>
    <w:rsid w:val="004859E2"/>
    <w:rsid w:val="004863E1"/>
    <w:rsid w:val="00486B55"/>
    <w:rsid w:val="0048749B"/>
    <w:rsid w:val="004874EC"/>
    <w:rsid w:val="00487B60"/>
    <w:rsid w:val="004903B2"/>
    <w:rsid w:val="004919D6"/>
    <w:rsid w:val="0049223B"/>
    <w:rsid w:val="004929E4"/>
    <w:rsid w:val="00493239"/>
    <w:rsid w:val="00493AF9"/>
    <w:rsid w:val="00496E18"/>
    <w:rsid w:val="004974D8"/>
    <w:rsid w:val="004A0735"/>
    <w:rsid w:val="004A084B"/>
    <w:rsid w:val="004A1553"/>
    <w:rsid w:val="004A1734"/>
    <w:rsid w:val="004A1C5D"/>
    <w:rsid w:val="004A3051"/>
    <w:rsid w:val="004A3132"/>
    <w:rsid w:val="004A4501"/>
    <w:rsid w:val="004A712A"/>
    <w:rsid w:val="004A7484"/>
    <w:rsid w:val="004A7722"/>
    <w:rsid w:val="004B0A7C"/>
    <w:rsid w:val="004B0DF7"/>
    <w:rsid w:val="004B2059"/>
    <w:rsid w:val="004B20D8"/>
    <w:rsid w:val="004B22C3"/>
    <w:rsid w:val="004B2363"/>
    <w:rsid w:val="004B271D"/>
    <w:rsid w:val="004B28E1"/>
    <w:rsid w:val="004B29AE"/>
    <w:rsid w:val="004B2F56"/>
    <w:rsid w:val="004B383E"/>
    <w:rsid w:val="004B4580"/>
    <w:rsid w:val="004B45F3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803"/>
    <w:rsid w:val="004C3C1C"/>
    <w:rsid w:val="004C53A6"/>
    <w:rsid w:val="004C548D"/>
    <w:rsid w:val="004C5CF3"/>
    <w:rsid w:val="004C5F59"/>
    <w:rsid w:val="004C72A9"/>
    <w:rsid w:val="004C74AE"/>
    <w:rsid w:val="004C77DB"/>
    <w:rsid w:val="004D0281"/>
    <w:rsid w:val="004D0AE2"/>
    <w:rsid w:val="004D1C32"/>
    <w:rsid w:val="004D1E87"/>
    <w:rsid w:val="004D2727"/>
    <w:rsid w:val="004D28BA"/>
    <w:rsid w:val="004D2AD0"/>
    <w:rsid w:val="004D2B4B"/>
    <w:rsid w:val="004D2F7F"/>
    <w:rsid w:val="004D304E"/>
    <w:rsid w:val="004D4C99"/>
    <w:rsid w:val="004D5333"/>
    <w:rsid w:val="004D557A"/>
    <w:rsid w:val="004D5671"/>
    <w:rsid w:val="004D5D9B"/>
    <w:rsid w:val="004D6073"/>
    <w:rsid w:val="004D62C8"/>
    <w:rsid w:val="004D7784"/>
    <w:rsid w:val="004D77AD"/>
    <w:rsid w:val="004E0341"/>
    <w:rsid w:val="004E0603"/>
    <w:rsid w:val="004E08E2"/>
    <w:rsid w:val="004E1102"/>
    <w:rsid w:val="004E144F"/>
    <w:rsid w:val="004E1503"/>
    <w:rsid w:val="004E1977"/>
    <w:rsid w:val="004E1B0A"/>
    <w:rsid w:val="004E1C8E"/>
    <w:rsid w:val="004E205A"/>
    <w:rsid w:val="004E27C5"/>
    <w:rsid w:val="004E2B77"/>
    <w:rsid w:val="004E2FC6"/>
    <w:rsid w:val="004E37F3"/>
    <w:rsid w:val="004E386A"/>
    <w:rsid w:val="004E397F"/>
    <w:rsid w:val="004E4706"/>
    <w:rsid w:val="004E54F5"/>
    <w:rsid w:val="004E5843"/>
    <w:rsid w:val="004E6A12"/>
    <w:rsid w:val="004E6B3D"/>
    <w:rsid w:val="004E6E9A"/>
    <w:rsid w:val="004E734D"/>
    <w:rsid w:val="004E7707"/>
    <w:rsid w:val="004F030C"/>
    <w:rsid w:val="004F071A"/>
    <w:rsid w:val="004F1DB0"/>
    <w:rsid w:val="004F2130"/>
    <w:rsid w:val="004F2639"/>
    <w:rsid w:val="004F2E2A"/>
    <w:rsid w:val="004F30DA"/>
    <w:rsid w:val="004F3B83"/>
    <w:rsid w:val="004F3C4F"/>
    <w:rsid w:val="004F3F9B"/>
    <w:rsid w:val="004F4D14"/>
    <w:rsid w:val="004F4FA5"/>
    <w:rsid w:val="004F5190"/>
    <w:rsid w:val="004F538E"/>
    <w:rsid w:val="004F5518"/>
    <w:rsid w:val="004F5616"/>
    <w:rsid w:val="004F59DB"/>
    <w:rsid w:val="004F610D"/>
    <w:rsid w:val="004F78EF"/>
    <w:rsid w:val="004F7AF1"/>
    <w:rsid w:val="00501516"/>
    <w:rsid w:val="0050161D"/>
    <w:rsid w:val="00501A05"/>
    <w:rsid w:val="00502330"/>
    <w:rsid w:val="00502397"/>
    <w:rsid w:val="005024D2"/>
    <w:rsid w:val="00503BFB"/>
    <w:rsid w:val="00503D91"/>
    <w:rsid w:val="0050461E"/>
    <w:rsid w:val="00504841"/>
    <w:rsid w:val="00504862"/>
    <w:rsid w:val="005057DF"/>
    <w:rsid w:val="00505AD4"/>
    <w:rsid w:val="00505C33"/>
    <w:rsid w:val="0050662D"/>
    <w:rsid w:val="0050692E"/>
    <w:rsid w:val="00506C14"/>
    <w:rsid w:val="00507FEA"/>
    <w:rsid w:val="00510110"/>
    <w:rsid w:val="00510176"/>
    <w:rsid w:val="005106CC"/>
    <w:rsid w:val="00510814"/>
    <w:rsid w:val="00510B60"/>
    <w:rsid w:val="00510CB7"/>
    <w:rsid w:val="005111C3"/>
    <w:rsid w:val="00511D8D"/>
    <w:rsid w:val="00512292"/>
    <w:rsid w:val="0051230B"/>
    <w:rsid w:val="00512750"/>
    <w:rsid w:val="0051283A"/>
    <w:rsid w:val="00512D1F"/>
    <w:rsid w:val="0051341E"/>
    <w:rsid w:val="005139C5"/>
    <w:rsid w:val="00513BF7"/>
    <w:rsid w:val="00513C9C"/>
    <w:rsid w:val="00514119"/>
    <w:rsid w:val="00514B2A"/>
    <w:rsid w:val="0051520A"/>
    <w:rsid w:val="00515B69"/>
    <w:rsid w:val="005162B1"/>
    <w:rsid w:val="005167C7"/>
    <w:rsid w:val="00516DDC"/>
    <w:rsid w:val="005170F3"/>
    <w:rsid w:val="00517270"/>
    <w:rsid w:val="00520BDB"/>
    <w:rsid w:val="0052155C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044"/>
    <w:rsid w:val="00526B0F"/>
    <w:rsid w:val="00527D00"/>
    <w:rsid w:val="00530035"/>
    <w:rsid w:val="00530168"/>
    <w:rsid w:val="0053021B"/>
    <w:rsid w:val="005306F3"/>
    <w:rsid w:val="00530B7C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0980"/>
    <w:rsid w:val="0055186B"/>
    <w:rsid w:val="00551E52"/>
    <w:rsid w:val="005525A4"/>
    <w:rsid w:val="00552D6E"/>
    <w:rsid w:val="005533BA"/>
    <w:rsid w:val="00553DFD"/>
    <w:rsid w:val="00554AE1"/>
    <w:rsid w:val="00555776"/>
    <w:rsid w:val="00556113"/>
    <w:rsid w:val="0055623A"/>
    <w:rsid w:val="005563D9"/>
    <w:rsid w:val="00557E3D"/>
    <w:rsid w:val="005608B5"/>
    <w:rsid w:val="00560961"/>
    <w:rsid w:val="005628A3"/>
    <w:rsid w:val="00562B37"/>
    <w:rsid w:val="00562EB1"/>
    <w:rsid w:val="00563192"/>
    <w:rsid w:val="0056331A"/>
    <w:rsid w:val="0056365E"/>
    <w:rsid w:val="00563895"/>
    <w:rsid w:val="005639B0"/>
    <w:rsid w:val="00564579"/>
    <w:rsid w:val="00564FB7"/>
    <w:rsid w:val="00565307"/>
    <w:rsid w:val="0056571C"/>
    <w:rsid w:val="00565D0D"/>
    <w:rsid w:val="0056625A"/>
    <w:rsid w:val="00567040"/>
    <w:rsid w:val="005670AA"/>
    <w:rsid w:val="005716B8"/>
    <w:rsid w:val="00571702"/>
    <w:rsid w:val="00571F29"/>
    <w:rsid w:val="0057239D"/>
    <w:rsid w:val="0057277A"/>
    <w:rsid w:val="0057288F"/>
    <w:rsid w:val="005739AB"/>
    <w:rsid w:val="005751EF"/>
    <w:rsid w:val="00575481"/>
    <w:rsid w:val="005754F7"/>
    <w:rsid w:val="005759F8"/>
    <w:rsid w:val="00575B57"/>
    <w:rsid w:val="00575C75"/>
    <w:rsid w:val="0057607E"/>
    <w:rsid w:val="00577582"/>
    <w:rsid w:val="00577979"/>
    <w:rsid w:val="00580DF0"/>
    <w:rsid w:val="00581057"/>
    <w:rsid w:val="00581267"/>
    <w:rsid w:val="005812BE"/>
    <w:rsid w:val="00581DC3"/>
    <w:rsid w:val="0058298C"/>
    <w:rsid w:val="00582FEB"/>
    <w:rsid w:val="00583092"/>
    <w:rsid w:val="00583117"/>
    <w:rsid w:val="00583850"/>
    <w:rsid w:val="00583D0F"/>
    <w:rsid w:val="00583E18"/>
    <w:rsid w:val="00584515"/>
    <w:rsid w:val="00584A70"/>
    <w:rsid w:val="00584A92"/>
    <w:rsid w:val="005856C5"/>
    <w:rsid w:val="00585DD4"/>
    <w:rsid w:val="00585E16"/>
    <w:rsid w:val="0058604A"/>
    <w:rsid w:val="0058649C"/>
    <w:rsid w:val="00586CD2"/>
    <w:rsid w:val="00587072"/>
    <w:rsid w:val="00587BCC"/>
    <w:rsid w:val="005900F2"/>
    <w:rsid w:val="00591091"/>
    <w:rsid w:val="005918A4"/>
    <w:rsid w:val="005925F8"/>
    <w:rsid w:val="00592A50"/>
    <w:rsid w:val="005939DE"/>
    <w:rsid w:val="0059404D"/>
    <w:rsid w:val="00594A56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CC8"/>
    <w:rsid w:val="005A51C8"/>
    <w:rsid w:val="005A5B64"/>
    <w:rsid w:val="005A64FF"/>
    <w:rsid w:val="005A6E6C"/>
    <w:rsid w:val="005A7FD2"/>
    <w:rsid w:val="005B051A"/>
    <w:rsid w:val="005B0DA5"/>
    <w:rsid w:val="005B175F"/>
    <w:rsid w:val="005B1797"/>
    <w:rsid w:val="005B18D8"/>
    <w:rsid w:val="005B1CFC"/>
    <w:rsid w:val="005B1DD6"/>
    <w:rsid w:val="005B1E95"/>
    <w:rsid w:val="005B20E7"/>
    <w:rsid w:val="005B4D47"/>
    <w:rsid w:val="005B4EF7"/>
    <w:rsid w:val="005B5979"/>
    <w:rsid w:val="005B598A"/>
    <w:rsid w:val="005B6B3E"/>
    <w:rsid w:val="005B7350"/>
    <w:rsid w:val="005B7C63"/>
    <w:rsid w:val="005C1361"/>
    <w:rsid w:val="005C19F5"/>
    <w:rsid w:val="005C1C00"/>
    <w:rsid w:val="005C225F"/>
    <w:rsid w:val="005C2B7C"/>
    <w:rsid w:val="005C2C61"/>
    <w:rsid w:val="005C2FE0"/>
    <w:rsid w:val="005C4C12"/>
    <w:rsid w:val="005C4EBF"/>
    <w:rsid w:val="005C59F6"/>
    <w:rsid w:val="005C6159"/>
    <w:rsid w:val="005D00A5"/>
    <w:rsid w:val="005D00D6"/>
    <w:rsid w:val="005D07B2"/>
    <w:rsid w:val="005D0D93"/>
    <w:rsid w:val="005D195D"/>
    <w:rsid w:val="005D1A14"/>
    <w:rsid w:val="005D25BD"/>
    <w:rsid w:val="005D26DF"/>
    <w:rsid w:val="005D2EDB"/>
    <w:rsid w:val="005D2FFC"/>
    <w:rsid w:val="005D3674"/>
    <w:rsid w:val="005D3CBB"/>
    <w:rsid w:val="005D4D30"/>
    <w:rsid w:val="005D4D37"/>
    <w:rsid w:val="005D5255"/>
    <w:rsid w:val="005D598B"/>
    <w:rsid w:val="005D5D7D"/>
    <w:rsid w:val="005D6138"/>
    <w:rsid w:val="005D67B2"/>
    <w:rsid w:val="005D71EF"/>
    <w:rsid w:val="005D7268"/>
    <w:rsid w:val="005D7469"/>
    <w:rsid w:val="005D74AD"/>
    <w:rsid w:val="005E0DA1"/>
    <w:rsid w:val="005E0E50"/>
    <w:rsid w:val="005E1F72"/>
    <w:rsid w:val="005E24FD"/>
    <w:rsid w:val="005E2581"/>
    <w:rsid w:val="005E2B6A"/>
    <w:rsid w:val="005E2F4D"/>
    <w:rsid w:val="005E2FA5"/>
    <w:rsid w:val="005E3097"/>
    <w:rsid w:val="005E3501"/>
    <w:rsid w:val="005E38E7"/>
    <w:rsid w:val="005E3FC4"/>
    <w:rsid w:val="005E4C8D"/>
    <w:rsid w:val="005E573E"/>
    <w:rsid w:val="005E59A4"/>
    <w:rsid w:val="005E654C"/>
    <w:rsid w:val="005E6606"/>
    <w:rsid w:val="005E6D42"/>
    <w:rsid w:val="005E7BC2"/>
    <w:rsid w:val="005F124B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5EC1"/>
    <w:rsid w:val="005F67F4"/>
    <w:rsid w:val="005F7C1D"/>
    <w:rsid w:val="00600DD3"/>
    <w:rsid w:val="006030D6"/>
    <w:rsid w:val="00603500"/>
    <w:rsid w:val="00604FBC"/>
    <w:rsid w:val="0060505A"/>
    <w:rsid w:val="0060526C"/>
    <w:rsid w:val="006052EC"/>
    <w:rsid w:val="00605621"/>
    <w:rsid w:val="00605AF7"/>
    <w:rsid w:val="0060613B"/>
    <w:rsid w:val="00606328"/>
    <w:rsid w:val="0060652B"/>
    <w:rsid w:val="00606B84"/>
    <w:rsid w:val="0060715C"/>
    <w:rsid w:val="00607D6B"/>
    <w:rsid w:val="00611493"/>
    <w:rsid w:val="006115D0"/>
    <w:rsid w:val="006129DD"/>
    <w:rsid w:val="00613487"/>
    <w:rsid w:val="00613645"/>
    <w:rsid w:val="00614081"/>
    <w:rsid w:val="00614934"/>
    <w:rsid w:val="00614A72"/>
    <w:rsid w:val="00614B7E"/>
    <w:rsid w:val="00615570"/>
    <w:rsid w:val="006158AD"/>
    <w:rsid w:val="00615B34"/>
    <w:rsid w:val="00616808"/>
    <w:rsid w:val="00616971"/>
    <w:rsid w:val="006175DC"/>
    <w:rsid w:val="00617A6E"/>
    <w:rsid w:val="0062072A"/>
    <w:rsid w:val="0062086F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4D03"/>
    <w:rsid w:val="0062510C"/>
    <w:rsid w:val="00625234"/>
    <w:rsid w:val="00625AD4"/>
    <w:rsid w:val="0062627A"/>
    <w:rsid w:val="00626FAB"/>
    <w:rsid w:val="00627101"/>
    <w:rsid w:val="0062728A"/>
    <w:rsid w:val="00627976"/>
    <w:rsid w:val="00627E00"/>
    <w:rsid w:val="00630BF1"/>
    <w:rsid w:val="00630C98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2F3"/>
    <w:rsid w:val="00634DC9"/>
    <w:rsid w:val="00635878"/>
    <w:rsid w:val="00635D52"/>
    <w:rsid w:val="006369C8"/>
    <w:rsid w:val="006379E3"/>
    <w:rsid w:val="00637DAB"/>
    <w:rsid w:val="00640329"/>
    <w:rsid w:val="00641AD5"/>
    <w:rsid w:val="00642EFE"/>
    <w:rsid w:val="0064358D"/>
    <w:rsid w:val="00644133"/>
    <w:rsid w:val="00644A0C"/>
    <w:rsid w:val="00644CE2"/>
    <w:rsid w:val="0064573D"/>
    <w:rsid w:val="00645993"/>
    <w:rsid w:val="00646A9A"/>
    <w:rsid w:val="00647B5C"/>
    <w:rsid w:val="00650073"/>
    <w:rsid w:val="0065015F"/>
    <w:rsid w:val="00650458"/>
    <w:rsid w:val="006505D2"/>
    <w:rsid w:val="00650A01"/>
    <w:rsid w:val="00650EDA"/>
    <w:rsid w:val="00651408"/>
    <w:rsid w:val="00651E02"/>
    <w:rsid w:val="00651F35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14F"/>
    <w:rsid w:val="006568C9"/>
    <w:rsid w:val="00657F32"/>
    <w:rsid w:val="006607D5"/>
    <w:rsid w:val="006608AD"/>
    <w:rsid w:val="006618DE"/>
    <w:rsid w:val="00662165"/>
    <w:rsid w:val="00662623"/>
    <w:rsid w:val="00662BFB"/>
    <w:rsid w:val="0066349B"/>
    <w:rsid w:val="00664FD1"/>
    <w:rsid w:val="00665100"/>
    <w:rsid w:val="00665747"/>
    <w:rsid w:val="006657A3"/>
    <w:rsid w:val="006657EE"/>
    <w:rsid w:val="0066601E"/>
    <w:rsid w:val="00666FAA"/>
    <w:rsid w:val="0066765C"/>
    <w:rsid w:val="00667A56"/>
    <w:rsid w:val="0067102D"/>
    <w:rsid w:val="0067116C"/>
    <w:rsid w:val="00671A82"/>
    <w:rsid w:val="00671C3C"/>
    <w:rsid w:val="00671C5B"/>
    <w:rsid w:val="00671E9B"/>
    <w:rsid w:val="0067229B"/>
    <w:rsid w:val="00672E5B"/>
    <w:rsid w:val="00673452"/>
    <w:rsid w:val="00674093"/>
    <w:rsid w:val="00674827"/>
    <w:rsid w:val="0067562D"/>
    <w:rsid w:val="0067579A"/>
    <w:rsid w:val="00676178"/>
    <w:rsid w:val="00676317"/>
    <w:rsid w:val="0067632B"/>
    <w:rsid w:val="00677658"/>
    <w:rsid w:val="00677748"/>
    <w:rsid w:val="00677C72"/>
    <w:rsid w:val="006818C6"/>
    <w:rsid w:val="00682A93"/>
    <w:rsid w:val="00682D5C"/>
    <w:rsid w:val="00683CD2"/>
    <w:rsid w:val="00685962"/>
    <w:rsid w:val="00685A30"/>
    <w:rsid w:val="00685BF5"/>
    <w:rsid w:val="00685C48"/>
    <w:rsid w:val="0068660D"/>
    <w:rsid w:val="00691009"/>
    <w:rsid w:val="006912BB"/>
    <w:rsid w:val="0069200A"/>
    <w:rsid w:val="00692C09"/>
    <w:rsid w:val="00692FA3"/>
    <w:rsid w:val="00693619"/>
    <w:rsid w:val="00693C4E"/>
    <w:rsid w:val="00694407"/>
    <w:rsid w:val="0069470E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0C0"/>
    <w:rsid w:val="006A626F"/>
    <w:rsid w:val="006A6D19"/>
    <w:rsid w:val="006B0116"/>
    <w:rsid w:val="006B0566"/>
    <w:rsid w:val="006B0BEA"/>
    <w:rsid w:val="006B12CF"/>
    <w:rsid w:val="006B1C5B"/>
    <w:rsid w:val="006B2148"/>
    <w:rsid w:val="006B21E1"/>
    <w:rsid w:val="006B2824"/>
    <w:rsid w:val="006B2F02"/>
    <w:rsid w:val="006B3E66"/>
    <w:rsid w:val="006B4238"/>
    <w:rsid w:val="006B4368"/>
    <w:rsid w:val="006B5135"/>
    <w:rsid w:val="006B5588"/>
    <w:rsid w:val="006B572D"/>
    <w:rsid w:val="006B5849"/>
    <w:rsid w:val="006B5A7D"/>
    <w:rsid w:val="006B61CD"/>
    <w:rsid w:val="006B6951"/>
    <w:rsid w:val="006B739E"/>
    <w:rsid w:val="006B7A24"/>
    <w:rsid w:val="006C0419"/>
    <w:rsid w:val="006C06D1"/>
    <w:rsid w:val="006C08B6"/>
    <w:rsid w:val="006C11E0"/>
    <w:rsid w:val="006C1293"/>
    <w:rsid w:val="006C12EC"/>
    <w:rsid w:val="006C135E"/>
    <w:rsid w:val="006C18C3"/>
    <w:rsid w:val="006C1D25"/>
    <w:rsid w:val="006C3115"/>
    <w:rsid w:val="006C3873"/>
    <w:rsid w:val="006C3881"/>
    <w:rsid w:val="006C3909"/>
    <w:rsid w:val="006C3A83"/>
    <w:rsid w:val="006C459C"/>
    <w:rsid w:val="006C47F0"/>
    <w:rsid w:val="006C54E3"/>
    <w:rsid w:val="006C5D07"/>
    <w:rsid w:val="006C6678"/>
    <w:rsid w:val="006C679A"/>
    <w:rsid w:val="006C6F33"/>
    <w:rsid w:val="006C778B"/>
    <w:rsid w:val="006C7B6E"/>
    <w:rsid w:val="006C7FE2"/>
    <w:rsid w:val="006D008F"/>
    <w:rsid w:val="006D062E"/>
    <w:rsid w:val="006D0B02"/>
    <w:rsid w:val="006D0D6F"/>
    <w:rsid w:val="006D1826"/>
    <w:rsid w:val="006D1BA0"/>
    <w:rsid w:val="006D3155"/>
    <w:rsid w:val="006D3D3F"/>
    <w:rsid w:val="006D4C85"/>
    <w:rsid w:val="006D4E1D"/>
    <w:rsid w:val="006D5478"/>
    <w:rsid w:val="006D5516"/>
    <w:rsid w:val="006D5803"/>
    <w:rsid w:val="006D5E0B"/>
    <w:rsid w:val="006D6150"/>
    <w:rsid w:val="006D62C5"/>
    <w:rsid w:val="006D78DB"/>
    <w:rsid w:val="006D7A07"/>
    <w:rsid w:val="006E0472"/>
    <w:rsid w:val="006E0F22"/>
    <w:rsid w:val="006E1122"/>
    <w:rsid w:val="006E13DA"/>
    <w:rsid w:val="006E151A"/>
    <w:rsid w:val="006E2FC5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0AC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3D33"/>
    <w:rsid w:val="006F4227"/>
    <w:rsid w:val="006F49AA"/>
    <w:rsid w:val="006F4B7A"/>
    <w:rsid w:val="006F5081"/>
    <w:rsid w:val="006F5660"/>
    <w:rsid w:val="006F6083"/>
    <w:rsid w:val="006F6413"/>
    <w:rsid w:val="006F64FC"/>
    <w:rsid w:val="006F6C61"/>
    <w:rsid w:val="006F7746"/>
    <w:rsid w:val="006F7F5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5DE3"/>
    <w:rsid w:val="0070630D"/>
    <w:rsid w:val="0070731F"/>
    <w:rsid w:val="00707B86"/>
    <w:rsid w:val="007117C0"/>
    <w:rsid w:val="00712311"/>
    <w:rsid w:val="00712B45"/>
    <w:rsid w:val="00712DB8"/>
    <w:rsid w:val="007131F4"/>
    <w:rsid w:val="00714C96"/>
    <w:rsid w:val="007154FC"/>
    <w:rsid w:val="0071644E"/>
    <w:rsid w:val="00716680"/>
    <w:rsid w:val="0071687B"/>
    <w:rsid w:val="0071689A"/>
    <w:rsid w:val="00716B71"/>
    <w:rsid w:val="00716DD3"/>
    <w:rsid w:val="00716F47"/>
    <w:rsid w:val="0071779B"/>
    <w:rsid w:val="007204FD"/>
    <w:rsid w:val="007209A1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4F6"/>
    <w:rsid w:val="007268F5"/>
    <w:rsid w:val="00730FBF"/>
    <w:rsid w:val="00731BD1"/>
    <w:rsid w:val="00731D26"/>
    <w:rsid w:val="007329C7"/>
    <w:rsid w:val="00733DB1"/>
    <w:rsid w:val="00735365"/>
    <w:rsid w:val="00735BB5"/>
    <w:rsid w:val="00736361"/>
    <w:rsid w:val="007365C7"/>
    <w:rsid w:val="007369EF"/>
    <w:rsid w:val="00736A43"/>
    <w:rsid w:val="00737986"/>
    <w:rsid w:val="00737B2F"/>
    <w:rsid w:val="00737B68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869"/>
    <w:rsid w:val="00744C89"/>
    <w:rsid w:val="00744D01"/>
    <w:rsid w:val="00745561"/>
    <w:rsid w:val="007461FE"/>
    <w:rsid w:val="00746296"/>
    <w:rsid w:val="00746E07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5EA8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DAB"/>
    <w:rsid w:val="00763EF7"/>
    <w:rsid w:val="00764AAD"/>
    <w:rsid w:val="0076559A"/>
    <w:rsid w:val="0076643C"/>
    <w:rsid w:val="0076731E"/>
    <w:rsid w:val="00767670"/>
    <w:rsid w:val="0076785A"/>
    <w:rsid w:val="00767AD3"/>
    <w:rsid w:val="00767B04"/>
    <w:rsid w:val="00770551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C70"/>
    <w:rsid w:val="00780605"/>
    <w:rsid w:val="007811AE"/>
    <w:rsid w:val="007813EB"/>
    <w:rsid w:val="00781688"/>
    <w:rsid w:val="00782AA0"/>
    <w:rsid w:val="00782B69"/>
    <w:rsid w:val="00782D3C"/>
    <w:rsid w:val="0078387F"/>
    <w:rsid w:val="007839E7"/>
    <w:rsid w:val="007842A9"/>
    <w:rsid w:val="00784B86"/>
    <w:rsid w:val="00784CB7"/>
    <w:rsid w:val="0078625F"/>
    <w:rsid w:val="007862B1"/>
    <w:rsid w:val="0078690D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37"/>
    <w:rsid w:val="00794562"/>
    <w:rsid w:val="00794790"/>
    <w:rsid w:val="00794CDD"/>
    <w:rsid w:val="0079574B"/>
    <w:rsid w:val="00795E6B"/>
    <w:rsid w:val="00796076"/>
    <w:rsid w:val="007961A6"/>
    <w:rsid w:val="00796558"/>
    <w:rsid w:val="0079658F"/>
    <w:rsid w:val="007968A3"/>
    <w:rsid w:val="0079727E"/>
    <w:rsid w:val="007975C5"/>
    <w:rsid w:val="00797748"/>
    <w:rsid w:val="007A024E"/>
    <w:rsid w:val="007A0918"/>
    <w:rsid w:val="007A0C92"/>
    <w:rsid w:val="007A16FB"/>
    <w:rsid w:val="007A1D6E"/>
    <w:rsid w:val="007A1DA1"/>
    <w:rsid w:val="007A2020"/>
    <w:rsid w:val="007A2872"/>
    <w:rsid w:val="007A2E03"/>
    <w:rsid w:val="007A2E2C"/>
    <w:rsid w:val="007A2E3D"/>
    <w:rsid w:val="007A2FC9"/>
    <w:rsid w:val="007A313F"/>
    <w:rsid w:val="007A3EE6"/>
    <w:rsid w:val="007A3F75"/>
    <w:rsid w:val="007A4BB9"/>
    <w:rsid w:val="007A5220"/>
    <w:rsid w:val="007A5810"/>
    <w:rsid w:val="007A5814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5365"/>
    <w:rsid w:val="007B5CDE"/>
    <w:rsid w:val="007B6798"/>
    <w:rsid w:val="007B6811"/>
    <w:rsid w:val="007C009B"/>
    <w:rsid w:val="007C06C6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7B4"/>
    <w:rsid w:val="007D2B56"/>
    <w:rsid w:val="007D3E45"/>
    <w:rsid w:val="007D4017"/>
    <w:rsid w:val="007D46FD"/>
    <w:rsid w:val="007D65E6"/>
    <w:rsid w:val="007D716A"/>
    <w:rsid w:val="007D7707"/>
    <w:rsid w:val="007D7A6E"/>
    <w:rsid w:val="007E0775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2AFE"/>
    <w:rsid w:val="007E3AEE"/>
    <w:rsid w:val="007E46FE"/>
    <w:rsid w:val="007E6804"/>
    <w:rsid w:val="007E6A7D"/>
    <w:rsid w:val="007E6C38"/>
    <w:rsid w:val="007E6E01"/>
    <w:rsid w:val="007E7169"/>
    <w:rsid w:val="007F05D5"/>
    <w:rsid w:val="007F07D4"/>
    <w:rsid w:val="007F0F90"/>
    <w:rsid w:val="007F12D3"/>
    <w:rsid w:val="007F12DE"/>
    <w:rsid w:val="007F1314"/>
    <w:rsid w:val="007F147C"/>
    <w:rsid w:val="007F1A2D"/>
    <w:rsid w:val="007F1F51"/>
    <w:rsid w:val="007F281F"/>
    <w:rsid w:val="007F2C68"/>
    <w:rsid w:val="007F3495"/>
    <w:rsid w:val="007F417E"/>
    <w:rsid w:val="007F503F"/>
    <w:rsid w:val="007F5A5F"/>
    <w:rsid w:val="007F5BE9"/>
    <w:rsid w:val="007F66ED"/>
    <w:rsid w:val="007F6722"/>
    <w:rsid w:val="007F73F5"/>
    <w:rsid w:val="008013DA"/>
    <w:rsid w:val="0080270C"/>
    <w:rsid w:val="0080437A"/>
    <w:rsid w:val="008061D6"/>
    <w:rsid w:val="00806992"/>
    <w:rsid w:val="008069F0"/>
    <w:rsid w:val="00806FB0"/>
    <w:rsid w:val="00807178"/>
    <w:rsid w:val="008071F6"/>
    <w:rsid w:val="0080763E"/>
    <w:rsid w:val="00807B1F"/>
    <w:rsid w:val="00807F1E"/>
    <w:rsid w:val="00807F3B"/>
    <w:rsid w:val="008103B5"/>
    <w:rsid w:val="0081043A"/>
    <w:rsid w:val="008105B4"/>
    <w:rsid w:val="00811BFD"/>
    <w:rsid w:val="00811D16"/>
    <w:rsid w:val="008124FE"/>
    <w:rsid w:val="008128C9"/>
    <w:rsid w:val="00814170"/>
    <w:rsid w:val="00814DBD"/>
    <w:rsid w:val="0081537E"/>
    <w:rsid w:val="00816505"/>
    <w:rsid w:val="00817BC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5A20"/>
    <w:rsid w:val="00825B42"/>
    <w:rsid w:val="00826193"/>
    <w:rsid w:val="008264EB"/>
    <w:rsid w:val="00826DF8"/>
    <w:rsid w:val="008275FF"/>
    <w:rsid w:val="00830036"/>
    <w:rsid w:val="0083040A"/>
    <w:rsid w:val="00831AC7"/>
    <w:rsid w:val="00831C52"/>
    <w:rsid w:val="00831DC3"/>
    <w:rsid w:val="008326D8"/>
    <w:rsid w:val="0083296C"/>
    <w:rsid w:val="00833BBB"/>
    <w:rsid w:val="0083475E"/>
    <w:rsid w:val="008348C6"/>
    <w:rsid w:val="00834CD0"/>
    <w:rsid w:val="00835374"/>
    <w:rsid w:val="00835822"/>
    <w:rsid w:val="00836400"/>
    <w:rsid w:val="008365E4"/>
    <w:rsid w:val="00836C9C"/>
    <w:rsid w:val="00836E92"/>
    <w:rsid w:val="00837337"/>
    <w:rsid w:val="00837F16"/>
    <w:rsid w:val="00842193"/>
    <w:rsid w:val="00842CDF"/>
    <w:rsid w:val="00842DEA"/>
    <w:rsid w:val="008435A4"/>
    <w:rsid w:val="008435DB"/>
    <w:rsid w:val="00843892"/>
    <w:rsid w:val="00843D7A"/>
    <w:rsid w:val="00844434"/>
    <w:rsid w:val="008449C2"/>
    <w:rsid w:val="00845993"/>
    <w:rsid w:val="00845AA5"/>
    <w:rsid w:val="00845D29"/>
    <w:rsid w:val="00847CEC"/>
    <w:rsid w:val="00847EB9"/>
    <w:rsid w:val="008504E0"/>
    <w:rsid w:val="00850570"/>
    <w:rsid w:val="00850857"/>
    <w:rsid w:val="008510F1"/>
    <w:rsid w:val="0085138B"/>
    <w:rsid w:val="008518BF"/>
    <w:rsid w:val="008519AC"/>
    <w:rsid w:val="00851B22"/>
    <w:rsid w:val="0085236E"/>
    <w:rsid w:val="00852545"/>
    <w:rsid w:val="00853563"/>
    <w:rsid w:val="00853D6F"/>
    <w:rsid w:val="008546A0"/>
    <w:rsid w:val="008546B5"/>
    <w:rsid w:val="00854796"/>
    <w:rsid w:val="00855031"/>
    <w:rsid w:val="008558B3"/>
    <w:rsid w:val="00855F55"/>
    <w:rsid w:val="0085683F"/>
    <w:rsid w:val="008568E9"/>
    <w:rsid w:val="00856FDE"/>
    <w:rsid w:val="0085736F"/>
    <w:rsid w:val="00857B9D"/>
    <w:rsid w:val="00857BB0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2EA3"/>
    <w:rsid w:val="008635F9"/>
    <w:rsid w:val="0086362D"/>
    <w:rsid w:val="00863F40"/>
    <w:rsid w:val="00864B45"/>
    <w:rsid w:val="00865771"/>
    <w:rsid w:val="00865837"/>
    <w:rsid w:val="00866029"/>
    <w:rsid w:val="00867705"/>
    <w:rsid w:val="00867987"/>
    <w:rsid w:val="008702CB"/>
    <w:rsid w:val="0087091C"/>
    <w:rsid w:val="0087155D"/>
    <w:rsid w:val="00871874"/>
    <w:rsid w:val="00871E55"/>
    <w:rsid w:val="0087341E"/>
    <w:rsid w:val="0087360C"/>
    <w:rsid w:val="00873E6E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519"/>
    <w:rsid w:val="00881998"/>
    <w:rsid w:val="00881C05"/>
    <w:rsid w:val="00881C22"/>
    <w:rsid w:val="00882CCB"/>
    <w:rsid w:val="0088384C"/>
    <w:rsid w:val="00884204"/>
    <w:rsid w:val="008845D4"/>
    <w:rsid w:val="00884822"/>
    <w:rsid w:val="00885C7E"/>
    <w:rsid w:val="00886035"/>
    <w:rsid w:val="00886214"/>
    <w:rsid w:val="00886AA6"/>
    <w:rsid w:val="00886EFE"/>
    <w:rsid w:val="00886FBA"/>
    <w:rsid w:val="008870AF"/>
    <w:rsid w:val="0088727D"/>
    <w:rsid w:val="008873AC"/>
    <w:rsid w:val="00887757"/>
    <w:rsid w:val="00887807"/>
    <w:rsid w:val="00887FA1"/>
    <w:rsid w:val="008905B3"/>
    <w:rsid w:val="008916DE"/>
    <w:rsid w:val="008920F8"/>
    <w:rsid w:val="0089384E"/>
    <w:rsid w:val="00894503"/>
    <w:rsid w:val="00894EE6"/>
    <w:rsid w:val="008953C3"/>
    <w:rsid w:val="00896212"/>
    <w:rsid w:val="0089622B"/>
    <w:rsid w:val="00896A13"/>
    <w:rsid w:val="00897000"/>
    <w:rsid w:val="008A06E8"/>
    <w:rsid w:val="008A0842"/>
    <w:rsid w:val="008A0AF2"/>
    <w:rsid w:val="008A102A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16B"/>
    <w:rsid w:val="008A4DA3"/>
    <w:rsid w:val="008A56AD"/>
    <w:rsid w:val="008A56B5"/>
    <w:rsid w:val="008A5CEA"/>
    <w:rsid w:val="008A6E5F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C45"/>
    <w:rsid w:val="008C0E12"/>
    <w:rsid w:val="008C17C8"/>
    <w:rsid w:val="008C17DA"/>
    <w:rsid w:val="008C1FEE"/>
    <w:rsid w:val="008C241D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87"/>
    <w:rsid w:val="008D19A6"/>
    <w:rsid w:val="008D294A"/>
    <w:rsid w:val="008D2B99"/>
    <w:rsid w:val="008D2C19"/>
    <w:rsid w:val="008D3C71"/>
    <w:rsid w:val="008D434F"/>
    <w:rsid w:val="008D442C"/>
    <w:rsid w:val="008D493D"/>
    <w:rsid w:val="008D5016"/>
    <w:rsid w:val="008D538D"/>
    <w:rsid w:val="008D5704"/>
    <w:rsid w:val="008D5A42"/>
    <w:rsid w:val="008D5EE7"/>
    <w:rsid w:val="008D6EF8"/>
    <w:rsid w:val="008D77B2"/>
    <w:rsid w:val="008D7F6A"/>
    <w:rsid w:val="008D7FC9"/>
    <w:rsid w:val="008D7FF8"/>
    <w:rsid w:val="008E00F2"/>
    <w:rsid w:val="008E1FEB"/>
    <w:rsid w:val="008E24DC"/>
    <w:rsid w:val="008E2CE7"/>
    <w:rsid w:val="008E3548"/>
    <w:rsid w:val="008E371C"/>
    <w:rsid w:val="008E38E6"/>
    <w:rsid w:val="008E3B1B"/>
    <w:rsid w:val="008E4010"/>
    <w:rsid w:val="008E4381"/>
    <w:rsid w:val="008E43BF"/>
    <w:rsid w:val="008E4477"/>
    <w:rsid w:val="008E5270"/>
    <w:rsid w:val="008E5B7C"/>
    <w:rsid w:val="008E5C09"/>
    <w:rsid w:val="008E60B3"/>
    <w:rsid w:val="008E754D"/>
    <w:rsid w:val="008F17D2"/>
    <w:rsid w:val="008F2365"/>
    <w:rsid w:val="008F28FE"/>
    <w:rsid w:val="008F2B76"/>
    <w:rsid w:val="008F4407"/>
    <w:rsid w:val="008F4F20"/>
    <w:rsid w:val="008F527F"/>
    <w:rsid w:val="008F544F"/>
    <w:rsid w:val="008F6B74"/>
    <w:rsid w:val="00900490"/>
    <w:rsid w:val="0090064B"/>
    <w:rsid w:val="0090248A"/>
    <w:rsid w:val="0090263C"/>
    <w:rsid w:val="00902A60"/>
    <w:rsid w:val="00902BB9"/>
    <w:rsid w:val="00902D0C"/>
    <w:rsid w:val="00903898"/>
    <w:rsid w:val="00904002"/>
    <w:rsid w:val="00904182"/>
    <w:rsid w:val="0090481C"/>
    <w:rsid w:val="00904926"/>
    <w:rsid w:val="0090510C"/>
    <w:rsid w:val="00905984"/>
    <w:rsid w:val="00906104"/>
    <w:rsid w:val="00906204"/>
    <w:rsid w:val="00906D65"/>
    <w:rsid w:val="00907039"/>
    <w:rsid w:val="009073A4"/>
    <w:rsid w:val="0090787D"/>
    <w:rsid w:val="00910182"/>
    <w:rsid w:val="0091042F"/>
    <w:rsid w:val="0091064F"/>
    <w:rsid w:val="00910DCB"/>
    <w:rsid w:val="00910F71"/>
    <w:rsid w:val="00910F73"/>
    <w:rsid w:val="009114A5"/>
    <w:rsid w:val="009123CA"/>
    <w:rsid w:val="0091246B"/>
    <w:rsid w:val="00912BAD"/>
    <w:rsid w:val="009134D4"/>
    <w:rsid w:val="00913C9C"/>
    <w:rsid w:val="00914AEB"/>
    <w:rsid w:val="00915104"/>
    <w:rsid w:val="00915337"/>
    <w:rsid w:val="00915425"/>
    <w:rsid w:val="009160C2"/>
    <w:rsid w:val="00916A53"/>
    <w:rsid w:val="00916E5E"/>
    <w:rsid w:val="0091710C"/>
    <w:rsid w:val="00917234"/>
    <w:rsid w:val="0091775C"/>
    <w:rsid w:val="00917E5B"/>
    <w:rsid w:val="00917FAA"/>
    <w:rsid w:val="00920009"/>
    <w:rsid w:val="00920715"/>
    <w:rsid w:val="00920BF2"/>
    <w:rsid w:val="00922306"/>
    <w:rsid w:val="009229DF"/>
    <w:rsid w:val="00922EF8"/>
    <w:rsid w:val="009256D0"/>
    <w:rsid w:val="00926875"/>
    <w:rsid w:val="00926E95"/>
    <w:rsid w:val="009272CC"/>
    <w:rsid w:val="00927C68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50"/>
    <w:rsid w:val="009354D8"/>
    <w:rsid w:val="00936000"/>
    <w:rsid w:val="009361C8"/>
    <w:rsid w:val="009365B5"/>
    <w:rsid w:val="009368E5"/>
    <w:rsid w:val="0093695C"/>
    <w:rsid w:val="0093713C"/>
    <w:rsid w:val="009374A0"/>
    <w:rsid w:val="00937B6A"/>
    <w:rsid w:val="00937D9B"/>
    <w:rsid w:val="00940C2A"/>
    <w:rsid w:val="00940FF0"/>
    <w:rsid w:val="00941136"/>
    <w:rsid w:val="009414B2"/>
    <w:rsid w:val="00941728"/>
    <w:rsid w:val="00941813"/>
    <w:rsid w:val="00941924"/>
    <w:rsid w:val="00943E99"/>
    <w:rsid w:val="0094684E"/>
    <w:rsid w:val="009471C4"/>
    <w:rsid w:val="00947D03"/>
    <w:rsid w:val="0095176C"/>
    <w:rsid w:val="0095199F"/>
    <w:rsid w:val="009523E5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06"/>
    <w:rsid w:val="00960ED7"/>
    <w:rsid w:val="00961467"/>
    <w:rsid w:val="00961895"/>
    <w:rsid w:val="00962585"/>
    <w:rsid w:val="00962791"/>
    <w:rsid w:val="00963DA9"/>
    <w:rsid w:val="00963E00"/>
    <w:rsid w:val="009647B3"/>
    <w:rsid w:val="009648D5"/>
    <w:rsid w:val="0096519E"/>
    <w:rsid w:val="00965350"/>
    <w:rsid w:val="00965B76"/>
    <w:rsid w:val="00965E05"/>
    <w:rsid w:val="00965FCF"/>
    <w:rsid w:val="00966426"/>
    <w:rsid w:val="009666E0"/>
    <w:rsid w:val="00967E5D"/>
    <w:rsid w:val="00971CAE"/>
    <w:rsid w:val="00971CBB"/>
    <w:rsid w:val="00972668"/>
    <w:rsid w:val="00972D4F"/>
    <w:rsid w:val="009732B6"/>
    <w:rsid w:val="00973601"/>
    <w:rsid w:val="0097362A"/>
    <w:rsid w:val="00973BAB"/>
    <w:rsid w:val="00973BFD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27D"/>
    <w:rsid w:val="0098244A"/>
    <w:rsid w:val="009825C1"/>
    <w:rsid w:val="00982FD1"/>
    <w:rsid w:val="00983AF5"/>
    <w:rsid w:val="00984456"/>
    <w:rsid w:val="0098477A"/>
    <w:rsid w:val="00984BDB"/>
    <w:rsid w:val="00985291"/>
    <w:rsid w:val="009858A0"/>
    <w:rsid w:val="00985CD7"/>
    <w:rsid w:val="00987956"/>
    <w:rsid w:val="00987E76"/>
    <w:rsid w:val="00990375"/>
    <w:rsid w:val="00990561"/>
    <w:rsid w:val="00990C42"/>
    <w:rsid w:val="009911F4"/>
    <w:rsid w:val="00991934"/>
    <w:rsid w:val="00991A45"/>
    <w:rsid w:val="0099219C"/>
    <w:rsid w:val="00992F1E"/>
    <w:rsid w:val="00993191"/>
    <w:rsid w:val="00993B84"/>
    <w:rsid w:val="00993C73"/>
    <w:rsid w:val="00994A77"/>
    <w:rsid w:val="00995045"/>
    <w:rsid w:val="0099521A"/>
    <w:rsid w:val="00995DCE"/>
    <w:rsid w:val="009964E2"/>
    <w:rsid w:val="0099667B"/>
    <w:rsid w:val="00996C19"/>
    <w:rsid w:val="00997050"/>
    <w:rsid w:val="00997686"/>
    <w:rsid w:val="00997C90"/>
    <w:rsid w:val="009A05AC"/>
    <w:rsid w:val="009A0B3D"/>
    <w:rsid w:val="009A171D"/>
    <w:rsid w:val="009A1B95"/>
    <w:rsid w:val="009A26B8"/>
    <w:rsid w:val="009A2FDE"/>
    <w:rsid w:val="009A30B4"/>
    <w:rsid w:val="009A3211"/>
    <w:rsid w:val="009A5190"/>
    <w:rsid w:val="009A73D5"/>
    <w:rsid w:val="009A796C"/>
    <w:rsid w:val="009A7A60"/>
    <w:rsid w:val="009A7CD4"/>
    <w:rsid w:val="009A7E8F"/>
    <w:rsid w:val="009B0273"/>
    <w:rsid w:val="009B0552"/>
    <w:rsid w:val="009B0824"/>
    <w:rsid w:val="009B0DA1"/>
    <w:rsid w:val="009B32BA"/>
    <w:rsid w:val="009B3CA3"/>
    <w:rsid w:val="009B43F9"/>
    <w:rsid w:val="009B44C3"/>
    <w:rsid w:val="009B5889"/>
    <w:rsid w:val="009B58F7"/>
    <w:rsid w:val="009B5ED1"/>
    <w:rsid w:val="009B5FF0"/>
    <w:rsid w:val="009B6D58"/>
    <w:rsid w:val="009B6FE2"/>
    <w:rsid w:val="009B7D0F"/>
    <w:rsid w:val="009C152D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2F20"/>
    <w:rsid w:val="009D3076"/>
    <w:rsid w:val="009D352B"/>
    <w:rsid w:val="009D372E"/>
    <w:rsid w:val="009D3747"/>
    <w:rsid w:val="009D3BA2"/>
    <w:rsid w:val="009D3D15"/>
    <w:rsid w:val="009D3F3B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2A3C"/>
    <w:rsid w:val="009E35C5"/>
    <w:rsid w:val="009E38B9"/>
    <w:rsid w:val="009E3D80"/>
    <w:rsid w:val="009E4284"/>
    <w:rsid w:val="009E45F3"/>
    <w:rsid w:val="009E4A0F"/>
    <w:rsid w:val="009E4E2D"/>
    <w:rsid w:val="009E5BD4"/>
    <w:rsid w:val="009E5FC2"/>
    <w:rsid w:val="009E6400"/>
    <w:rsid w:val="009E7100"/>
    <w:rsid w:val="009F0660"/>
    <w:rsid w:val="009F06BA"/>
    <w:rsid w:val="009F18D0"/>
    <w:rsid w:val="009F1FF7"/>
    <w:rsid w:val="009F337A"/>
    <w:rsid w:val="009F362C"/>
    <w:rsid w:val="009F3BB4"/>
    <w:rsid w:val="009F4638"/>
    <w:rsid w:val="009F49C8"/>
    <w:rsid w:val="009F4C87"/>
    <w:rsid w:val="009F5155"/>
    <w:rsid w:val="009F5CCC"/>
    <w:rsid w:val="009F5D9B"/>
    <w:rsid w:val="009F64A7"/>
    <w:rsid w:val="009F74D1"/>
    <w:rsid w:val="009F7683"/>
    <w:rsid w:val="009F7C54"/>
    <w:rsid w:val="009F7D78"/>
    <w:rsid w:val="009F7DA6"/>
    <w:rsid w:val="00A00439"/>
    <w:rsid w:val="00A00BCA"/>
    <w:rsid w:val="00A00E74"/>
    <w:rsid w:val="00A011D9"/>
    <w:rsid w:val="00A0285A"/>
    <w:rsid w:val="00A02C74"/>
    <w:rsid w:val="00A04450"/>
    <w:rsid w:val="00A04512"/>
    <w:rsid w:val="00A0468F"/>
    <w:rsid w:val="00A0474E"/>
    <w:rsid w:val="00A04DB0"/>
    <w:rsid w:val="00A0752B"/>
    <w:rsid w:val="00A10D1E"/>
    <w:rsid w:val="00A10D1F"/>
    <w:rsid w:val="00A10D28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52FC"/>
    <w:rsid w:val="00A1623D"/>
    <w:rsid w:val="00A16433"/>
    <w:rsid w:val="00A1766A"/>
    <w:rsid w:val="00A20B69"/>
    <w:rsid w:val="00A213D6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C6A"/>
    <w:rsid w:val="00A27D90"/>
    <w:rsid w:val="00A27FAF"/>
    <w:rsid w:val="00A3062D"/>
    <w:rsid w:val="00A30B3F"/>
    <w:rsid w:val="00A313BF"/>
    <w:rsid w:val="00A31A12"/>
    <w:rsid w:val="00A31F51"/>
    <w:rsid w:val="00A32014"/>
    <w:rsid w:val="00A32208"/>
    <w:rsid w:val="00A3284C"/>
    <w:rsid w:val="00A33CA1"/>
    <w:rsid w:val="00A34587"/>
    <w:rsid w:val="00A35F16"/>
    <w:rsid w:val="00A35F28"/>
    <w:rsid w:val="00A37070"/>
    <w:rsid w:val="00A40446"/>
    <w:rsid w:val="00A4064C"/>
    <w:rsid w:val="00A408CE"/>
    <w:rsid w:val="00A42216"/>
    <w:rsid w:val="00A42D1F"/>
    <w:rsid w:val="00A42E71"/>
    <w:rsid w:val="00A430AC"/>
    <w:rsid w:val="00A43166"/>
    <w:rsid w:val="00A4360B"/>
    <w:rsid w:val="00A4426D"/>
    <w:rsid w:val="00A443B3"/>
    <w:rsid w:val="00A44A1B"/>
    <w:rsid w:val="00A45662"/>
    <w:rsid w:val="00A45946"/>
    <w:rsid w:val="00A45D0A"/>
    <w:rsid w:val="00A46859"/>
    <w:rsid w:val="00A4729F"/>
    <w:rsid w:val="00A47C94"/>
    <w:rsid w:val="00A5050E"/>
    <w:rsid w:val="00A50F51"/>
    <w:rsid w:val="00A51B73"/>
    <w:rsid w:val="00A51CEA"/>
    <w:rsid w:val="00A51D7C"/>
    <w:rsid w:val="00A52061"/>
    <w:rsid w:val="00A524AC"/>
    <w:rsid w:val="00A52FD3"/>
    <w:rsid w:val="00A530B3"/>
    <w:rsid w:val="00A535CA"/>
    <w:rsid w:val="00A5386E"/>
    <w:rsid w:val="00A5473D"/>
    <w:rsid w:val="00A5489A"/>
    <w:rsid w:val="00A5512C"/>
    <w:rsid w:val="00A558B9"/>
    <w:rsid w:val="00A55C08"/>
    <w:rsid w:val="00A55D3A"/>
    <w:rsid w:val="00A55D88"/>
    <w:rsid w:val="00A55E59"/>
    <w:rsid w:val="00A55FEE"/>
    <w:rsid w:val="00A56338"/>
    <w:rsid w:val="00A569C0"/>
    <w:rsid w:val="00A572D8"/>
    <w:rsid w:val="00A574EA"/>
    <w:rsid w:val="00A6088E"/>
    <w:rsid w:val="00A61746"/>
    <w:rsid w:val="00A619F2"/>
    <w:rsid w:val="00A63118"/>
    <w:rsid w:val="00A63445"/>
    <w:rsid w:val="00A63EB8"/>
    <w:rsid w:val="00A63FEA"/>
    <w:rsid w:val="00A64339"/>
    <w:rsid w:val="00A6519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2A21"/>
    <w:rsid w:val="00A731B5"/>
    <w:rsid w:val="00A7321D"/>
    <w:rsid w:val="00A73661"/>
    <w:rsid w:val="00A738F6"/>
    <w:rsid w:val="00A739BA"/>
    <w:rsid w:val="00A73FC3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3E76"/>
    <w:rsid w:val="00A84A2D"/>
    <w:rsid w:val="00A85E5D"/>
    <w:rsid w:val="00A87140"/>
    <w:rsid w:val="00A905A7"/>
    <w:rsid w:val="00A9072D"/>
    <w:rsid w:val="00A90AE9"/>
    <w:rsid w:val="00A913E5"/>
    <w:rsid w:val="00A921FF"/>
    <w:rsid w:val="00A92FA4"/>
    <w:rsid w:val="00A93710"/>
    <w:rsid w:val="00A94259"/>
    <w:rsid w:val="00A95C09"/>
    <w:rsid w:val="00A96293"/>
    <w:rsid w:val="00A96817"/>
    <w:rsid w:val="00A974DE"/>
    <w:rsid w:val="00AA0AD8"/>
    <w:rsid w:val="00AA0B59"/>
    <w:rsid w:val="00AA0EEA"/>
    <w:rsid w:val="00AA0F00"/>
    <w:rsid w:val="00AA1277"/>
    <w:rsid w:val="00AA13E4"/>
    <w:rsid w:val="00AA1568"/>
    <w:rsid w:val="00AA1BBF"/>
    <w:rsid w:val="00AA289B"/>
    <w:rsid w:val="00AA3AEF"/>
    <w:rsid w:val="00AA3C87"/>
    <w:rsid w:val="00AA3CB2"/>
    <w:rsid w:val="00AA44E6"/>
    <w:rsid w:val="00AA5305"/>
    <w:rsid w:val="00AA5E88"/>
    <w:rsid w:val="00AA6175"/>
    <w:rsid w:val="00AA632C"/>
    <w:rsid w:val="00AA697C"/>
    <w:rsid w:val="00AA6F53"/>
    <w:rsid w:val="00AA7480"/>
    <w:rsid w:val="00AA75FA"/>
    <w:rsid w:val="00AA760D"/>
    <w:rsid w:val="00AA7656"/>
    <w:rsid w:val="00AA7805"/>
    <w:rsid w:val="00AB00B1"/>
    <w:rsid w:val="00AB01C6"/>
    <w:rsid w:val="00AB0304"/>
    <w:rsid w:val="00AB14F4"/>
    <w:rsid w:val="00AB14FE"/>
    <w:rsid w:val="00AB16AE"/>
    <w:rsid w:val="00AB17EB"/>
    <w:rsid w:val="00AB1DD6"/>
    <w:rsid w:val="00AB227A"/>
    <w:rsid w:val="00AB2618"/>
    <w:rsid w:val="00AB2648"/>
    <w:rsid w:val="00AB2B0C"/>
    <w:rsid w:val="00AB3FCC"/>
    <w:rsid w:val="00AB3FFE"/>
    <w:rsid w:val="00AB4847"/>
    <w:rsid w:val="00AB540A"/>
    <w:rsid w:val="00AB5AF2"/>
    <w:rsid w:val="00AB5D5B"/>
    <w:rsid w:val="00AB5E50"/>
    <w:rsid w:val="00AB64C0"/>
    <w:rsid w:val="00AB6A7D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6436"/>
    <w:rsid w:val="00AC743C"/>
    <w:rsid w:val="00AC79C4"/>
    <w:rsid w:val="00AC7A2E"/>
    <w:rsid w:val="00AC7E70"/>
    <w:rsid w:val="00AD0AB3"/>
    <w:rsid w:val="00AD0BEB"/>
    <w:rsid w:val="00AD1345"/>
    <w:rsid w:val="00AD1BFE"/>
    <w:rsid w:val="00AD305B"/>
    <w:rsid w:val="00AD31BC"/>
    <w:rsid w:val="00AD34C9"/>
    <w:rsid w:val="00AD368C"/>
    <w:rsid w:val="00AD3C79"/>
    <w:rsid w:val="00AD3FAB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CD"/>
    <w:rsid w:val="00AE43E4"/>
    <w:rsid w:val="00AE446C"/>
    <w:rsid w:val="00AE44A9"/>
    <w:rsid w:val="00AE4C57"/>
    <w:rsid w:val="00AE52DD"/>
    <w:rsid w:val="00AE56B3"/>
    <w:rsid w:val="00AE5AFD"/>
    <w:rsid w:val="00AE5B93"/>
    <w:rsid w:val="00AE5E4B"/>
    <w:rsid w:val="00AE66F0"/>
    <w:rsid w:val="00AE679C"/>
    <w:rsid w:val="00AE73A7"/>
    <w:rsid w:val="00AE7FBD"/>
    <w:rsid w:val="00AF00CF"/>
    <w:rsid w:val="00AF023B"/>
    <w:rsid w:val="00AF0728"/>
    <w:rsid w:val="00AF0BF9"/>
    <w:rsid w:val="00AF0ED7"/>
    <w:rsid w:val="00AF1215"/>
    <w:rsid w:val="00AF1563"/>
    <w:rsid w:val="00AF1673"/>
    <w:rsid w:val="00AF1CF1"/>
    <w:rsid w:val="00AF20D6"/>
    <w:rsid w:val="00AF2160"/>
    <w:rsid w:val="00AF2710"/>
    <w:rsid w:val="00AF27D0"/>
    <w:rsid w:val="00AF3A8F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035"/>
    <w:rsid w:val="00B0215D"/>
    <w:rsid w:val="00B025A2"/>
    <w:rsid w:val="00B027B8"/>
    <w:rsid w:val="00B027EF"/>
    <w:rsid w:val="00B02A31"/>
    <w:rsid w:val="00B02F39"/>
    <w:rsid w:val="00B04401"/>
    <w:rsid w:val="00B04537"/>
    <w:rsid w:val="00B04806"/>
    <w:rsid w:val="00B04817"/>
    <w:rsid w:val="00B051BE"/>
    <w:rsid w:val="00B07345"/>
    <w:rsid w:val="00B07942"/>
    <w:rsid w:val="00B07E76"/>
    <w:rsid w:val="00B11297"/>
    <w:rsid w:val="00B11434"/>
    <w:rsid w:val="00B11B38"/>
    <w:rsid w:val="00B12288"/>
    <w:rsid w:val="00B12330"/>
    <w:rsid w:val="00B12C72"/>
    <w:rsid w:val="00B1537B"/>
    <w:rsid w:val="00B15A21"/>
    <w:rsid w:val="00B15AD9"/>
    <w:rsid w:val="00B162FF"/>
    <w:rsid w:val="00B1695D"/>
    <w:rsid w:val="00B169A3"/>
    <w:rsid w:val="00B16E83"/>
    <w:rsid w:val="00B176AF"/>
    <w:rsid w:val="00B17AE8"/>
    <w:rsid w:val="00B2066D"/>
    <w:rsid w:val="00B209EE"/>
    <w:rsid w:val="00B21689"/>
    <w:rsid w:val="00B217A5"/>
    <w:rsid w:val="00B2283B"/>
    <w:rsid w:val="00B2394E"/>
    <w:rsid w:val="00B24CA2"/>
    <w:rsid w:val="00B25392"/>
    <w:rsid w:val="00B25447"/>
    <w:rsid w:val="00B2561E"/>
    <w:rsid w:val="00B2572B"/>
    <w:rsid w:val="00B25993"/>
    <w:rsid w:val="00B25AC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5E6"/>
    <w:rsid w:val="00B32754"/>
    <w:rsid w:val="00B32C46"/>
    <w:rsid w:val="00B32D41"/>
    <w:rsid w:val="00B333DF"/>
    <w:rsid w:val="00B3390B"/>
    <w:rsid w:val="00B33F6E"/>
    <w:rsid w:val="00B34006"/>
    <w:rsid w:val="00B34051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1F5"/>
    <w:rsid w:val="00B52987"/>
    <w:rsid w:val="00B52C16"/>
    <w:rsid w:val="00B5319F"/>
    <w:rsid w:val="00B53B93"/>
    <w:rsid w:val="00B53D73"/>
    <w:rsid w:val="00B54BB8"/>
    <w:rsid w:val="00B54C1C"/>
    <w:rsid w:val="00B54C65"/>
    <w:rsid w:val="00B54F63"/>
    <w:rsid w:val="00B553D4"/>
    <w:rsid w:val="00B5713B"/>
    <w:rsid w:val="00B575D0"/>
    <w:rsid w:val="00B576D5"/>
    <w:rsid w:val="00B5780D"/>
    <w:rsid w:val="00B578B0"/>
    <w:rsid w:val="00B57948"/>
    <w:rsid w:val="00B57B59"/>
    <w:rsid w:val="00B57D12"/>
    <w:rsid w:val="00B61677"/>
    <w:rsid w:val="00B61E8D"/>
    <w:rsid w:val="00B62020"/>
    <w:rsid w:val="00B620FE"/>
    <w:rsid w:val="00B62122"/>
    <w:rsid w:val="00B625F2"/>
    <w:rsid w:val="00B62D06"/>
    <w:rsid w:val="00B62DDA"/>
    <w:rsid w:val="00B63078"/>
    <w:rsid w:val="00B636C6"/>
    <w:rsid w:val="00B63E62"/>
    <w:rsid w:val="00B64118"/>
    <w:rsid w:val="00B64BF8"/>
    <w:rsid w:val="00B66C0B"/>
    <w:rsid w:val="00B67CCD"/>
    <w:rsid w:val="00B70550"/>
    <w:rsid w:val="00B7087F"/>
    <w:rsid w:val="00B71240"/>
    <w:rsid w:val="00B71D73"/>
    <w:rsid w:val="00B720B9"/>
    <w:rsid w:val="00B72A27"/>
    <w:rsid w:val="00B73AB8"/>
    <w:rsid w:val="00B73DE0"/>
    <w:rsid w:val="00B744F6"/>
    <w:rsid w:val="00B75687"/>
    <w:rsid w:val="00B7593C"/>
    <w:rsid w:val="00B75F40"/>
    <w:rsid w:val="00B77560"/>
    <w:rsid w:val="00B7771E"/>
    <w:rsid w:val="00B81504"/>
    <w:rsid w:val="00B81AD3"/>
    <w:rsid w:val="00B82250"/>
    <w:rsid w:val="00B8245B"/>
    <w:rsid w:val="00B8335E"/>
    <w:rsid w:val="00B8339D"/>
    <w:rsid w:val="00B834EF"/>
    <w:rsid w:val="00B83C84"/>
    <w:rsid w:val="00B84A3D"/>
    <w:rsid w:val="00B84F37"/>
    <w:rsid w:val="00B853BF"/>
    <w:rsid w:val="00B855CA"/>
    <w:rsid w:val="00B8636F"/>
    <w:rsid w:val="00B86BCB"/>
    <w:rsid w:val="00B86C8C"/>
    <w:rsid w:val="00B87257"/>
    <w:rsid w:val="00B905E7"/>
    <w:rsid w:val="00B90A07"/>
    <w:rsid w:val="00B9100A"/>
    <w:rsid w:val="00B92001"/>
    <w:rsid w:val="00B925B0"/>
    <w:rsid w:val="00B941D0"/>
    <w:rsid w:val="00B956CE"/>
    <w:rsid w:val="00B95FE0"/>
    <w:rsid w:val="00B96936"/>
    <w:rsid w:val="00B96B73"/>
    <w:rsid w:val="00B96E00"/>
    <w:rsid w:val="00B97237"/>
    <w:rsid w:val="00B975FA"/>
    <w:rsid w:val="00B9796D"/>
    <w:rsid w:val="00B97D91"/>
    <w:rsid w:val="00BA11FD"/>
    <w:rsid w:val="00BA3554"/>
    <w:rsid w:val="00BA41EC"/>
    <w:rsid w:val="00BA632C"/>
    <w:rsid w:val="00BA65E6"/>
    <w:rsid w:val="00BA6AAD"/>
    <w:rsid w:val="00BA71D4"/>
    <w:rsid w:val="00BB0C29"/>
    <w:rsid w:val="00BB0DA3"/>
    <w:rsid w:val="00BB1A5D"/>
    <w:rsid w:val="00BB1C9B"/>
    <w:rsid w:val="00BB2E26"/>
    <w:rsid w:val="00BB3575"/>
    <w:rsid w:val="00BB3A9E"/>
    <w:rsid w:val="00BB4063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B73D9"/>
    <w:rsid w:val="00BB7825"/>
    <w:rsid w:val="00BC02F6"/>
    <w:rsid w:val="00BC0BAC"/>
    <w:rsid w:val="00BC0DF1"/>
    <w:rsid w:val="00BC12C0"/>
    <w:rsid w:val="00BC1555"/>
    <w:rsid w:val="00BC1804"/>
    <w:rsid w:val="00BC1C57"/>
    <w:rsid w:val="00BC2255"/>
    <w:rsid w:val="00BC256B"/>
    <w:rsid w:val="00BC2CF0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18F"/>
    <w:rsid w:val="00BC723A"/>
    <w:rsid w:val="00BD0295"/>
    <w:rsid w:val="00BD0588"/>
    <w:rsid w:val="00BD0D0A"/>
    <w:rsid w:val="00BD112C"/>
    <w:rsid w:val="00BD2920"/>
    <w:rsid w:val="00BD3B55"/>
    <w:rsid w:val="00BD4054"/>
    <w:rsid w:val="00BD45D7"/>
    <w:rsid w:val="00BD4817"/>
    <w:rsid w:val="00BD4D96"/>
    <w:rsid w:val="00BD572E"/>
    <w:rsid w:val="00BD57B2"/>
    <w:rsid w:val="00BD5F94"/>
    <w:rsid w:val="00BD6BF7"/>
    <w:rsid w:val="00BD6EF9"/>
    <w:rsid w:val="00BD72E6"/>
    <w:rsid w:val="00BD7404"/>
    <w:rsid w:val="00BE01AE"/>
    <w:rsid w:val="00BE0CB1"/>
    <w:rsid w:val="00BE15A7"/>
    <w:rsid w:val="00BE17F5"/>
    <w:rsid w:val="00BE2E09"/>
    <w:rsid w:val="00BE2F8C"/>
    <w:rsid w:val="00BE368E"/>
    <w:rsid w:val="00BE3F61"/>
    <w:rsid w:val="00BE439E"/>
    <w:rsid w:val="00BE45B6"/>
    <w:rsid w:val="00BE4A35"/>
    <w:rsid w:val="00BE54A9"/>
    <w:rsid w:val="00BE557F"/>
    <w:rsid w:val="00BE5A4A"/>
    <w:rsid w:val="00BE5E58"/>
    <w:rsid w:val="00BE61FB"/>
    <w:rsid w:val="00BE6363"/>
    <w:rsid w:val="00BE6D39"/>
    <w:rsid w:val="00BE6F5D"/>
    <w:rsid w:val="00BE7276"/>
    <w:rsid w:val="00BE799D"/>
    <w:rsid w:val="00BE7FE1"/>
    <w:rsid w:val="00BF083D"/>
    <w:rsid w:val="00BF0913"/>
    <w:rsid w:val="00BF1F28"/>
    <w:rsid w:val="00BF3B4E"/>
    <w:rsid w:val="00BF4222"/>
    <w:rsid w:val="00BF4538"/>
    <w:rsid w:val="00BF46D6"/>
    <w:rsid w:val="00BF4FFD"/>
    <w:rsid w:val="00BF5178"/>
    <w:rsid w:val="00BF5421"/>
    <w:rsid w:val="00BF6D34"/>
    <w:rsid w:val="00BF74AB"/>
    <w:rsid w:val="00BF762F"/>
    <w:rsid w:val="00BF7D70"/>
    <w:rsid w:val="00C008F7"/>
    <w:rsid w:val="00C00E33"/>
    <w:rsid w:val="00C010D8"/>
    <w:rsid w:val="00C01411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FE5"/>
    <w:rsid w:val="00C105F6"/>
    <w:rsid w:val="00C10E86"/>
    <w:rsid w:val="00C112A1"/>
    <w:rsid w:val="00C11929"/>
    <w:rsid w:val="00C121FC"/>
    <w:rsid w:val="00C122A6"/>
    <w:rsid w:val="00C127D9"/>
    <w:rsid w:val="00C129B0"/>
    <w:rsid w:val="00C132F1"/>
    <w:rsid w:val="00C14561"/>
    <w:rsid w:val="00C145B0"/>
    <w:rsid w:val="00C14F1A"/>
    <w:rsid w:val="00C152A7"/>
    <w:rsid w:val="00C156C3"/>
    <w:rsid w:val="00C15BC3"/>
    <w:rsid w:val="00C16602"/>
    <w:rsid w:val="00C16B08"/>
    <w:rsid w:val="00C16F3F"/>
    <w:rsid w:val="00C17414"/>
    <w:rsid w:val="00C17FB6"/>
    <w:rsid w:val="00C203CF"/>
    <w:rsid w:val="00C207A1"/>
    <w:rsid w:val="00C2151D"/>
    <w:rsid w:val="00C21A8B"/>
    <w:rsid w:val="00C22421"/>
    <w:rsid w:val="00C22FFC"/>
    <w:rsid w:val="00C232E0"/>
    <w:rsid w:val="00C23410"/>
    <w:rsid w:val="00C23B1B"/>
    <w:rsid w:val="00C23D48"/>
    <w:rsid w:val="00C23F1D"/>
    <w:rsid w:val="00C24256"/>
    <w:rsid w:val="00C24CC1"/>
    <w:rsid w:val="00C25044"/>
    <w:rsid w:val="00C25589"/>
    <w:rsid w:val="00C258A8"/>
    <w:rsid w:val="00C26B4D"/>
    <w:rsid w:val="00C26CF7"/>
    <w:rsid w:val="00C26ECE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7FC"/>
    <w:rsid w:val="00C358EA"/>
    <w:rsid w:val="00C35F70"/>
    <w:rsid w:val="00C360CB"/>
    <w:rsid w:val="00C364E8"/>
    <w:rsid w:val="00C3797F"/>
    <w:rsid w:val="00C37F94"/>
    <w:rsid w:val="00C4095B"/>
    <w:rsid w:val="00C421A1"/>
    <w:rsid w:val="00C4221F"/>
    <w:rsid w:val="00C4245F"/>
    <w:rsid w:val="00C43213"/>
    <w:rsid w:val="00C4327F"/>
    <w:rsid w:val="00C43524"/>
    <w:rsid w:val="00C435DD"/>
    <w:rsid w:val="00C44632"/>
    <w:rsid w:val="00C4487D"/>
    <w:rsid w:val="00C45620"/>
    <w:rsid w:val="00C45D89"/>
    <w:rsid w:val="00C464BA"/>
    <w:rsid w:val="00C47611"/>
    <w:rsid w:val="00C4795F"/>
    <w:rsid w:val="00C47D72"/>
    <w:rsid w:val="00C5044F"/>
    <w:rsid w:val="00C50B32"/>
    <w:rsid w:val="00C50D71"/>
    <w:rsid w:val="00C51210"/>
    <w:rsid w:val="00C51512"/>
    <w:rsid w:val="00C5220E"/>
    <w:rsid w:val="00C522C9"/>
    <w:rsid w:val="00C527F9"/>
    <w:rsid w:val="00C528FD"/>
    <w:rsid w:val="00C53396"/>
    <w:rsid w:val="00C53926"/>
    <w:rsid w:val="00C53D1C"/>
    <w:rsid w:val="00C54CEE"/>
    <w:rsid w:val="00C566F0"/>
    <w:rsid w:val="00C567F7"/>
    <w:rsid w:val="00C56BBA"/>
    <w:rsid w:val="00C57D7E"/>
    <w:rsid w:val="00C6056C"/>
    <w:rsid w:val="00C611EE"/>
    <w:rsid w:val="00C61526"/>
    <w:rsid w:val="00C6256F"/>
    <w:rsid w:val="00C62877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E50"/>
    <w:rsid w:val="00C67114"/>
    <w:rsid w:val="00C67E4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4CD9"/>
    <w:rsid w:val="00C75034"/>
    <w:rsid w:val="00C752FC"/>
    <w:rsid w:val="00C75A7D"/>
    <w:rsid w:val="00C75D77"/>
    <w:rsid w:val="00C76AFE"/>
    <w:rsid w:val="00C804DE"/>
    <w:rsid w:val="00C8055A"/>
    <w:rsid w:val="00C806B2"/>
    <w:rsid w:val="00C807AF"/>
    <w:rsid w:val="00C807D9"/>
    <w:rsid w:val="00C80B25"/>
    <w:rsid w:val="00C80D21"/>
    <w:rsid w:val="00C813A9"/>
    <w:rsid w:val="00C81F6C"/>
    <w:rsid w:val="00C81FE2"/>
    <w:rsid w:val="00C82212"/>
    <w:rsid w:val="00C82BD2"/>
    <w:rsid w:val="00C82CF8"/>
    <w:rsid w:val="00C836BB"/>
    <w:rsid w:val="00C83D8F"/>
    <w:rsid w:val="00C83F86"/>
    <w:rsid w:val="00C84419"/>
    <w:rsid w:val="00C84D2D"/>
    <w:rsid w:val="00C85FFA"/>
    <w:rsid w:val="00C86014"/>
    <w:rsid w:val="00C86423"/>
    <w:rsid w:val="00C864DC"/>
    <w:rsid w:val="00C872E8"/>
    <w:rsid w:val="00C914B8"/>
    <w:rsid w:val="00C91F69"/>
    <w:rsid w:val="00C92051"/>
    <w:rsid w:val="00C934DF"/>
    <w:rsid w:val="00C93BB0"/>
    <w:rsid w:val="00C949FA"/>
    <w:rsid w:val="00C95B0F"/>
    <w:rsid w:val="00C95D04"/>
    <w:rsid w:val="00C95D4E"/>
    <w:rsid w:val="00C9761F"/>
    <w:rsid w:val="00C978AF"/>
    <w:rsid w:val="00C9794B"/>
    <w:rsid w:val="00CA0015"/>
    <w:rsid w:val="00CA039B"/>
    <w:rsid w:val="00CA097A"/>
    <w:rsid w:val="00CA169D"/>
    <w:rsid w:val="00CA1747"/>
    <w:rsid w:val="00CA1C11"/>
    <w:rsid w:val="00CA2083"/>
    <w:rsid w:val="00CA2207"/>
    <w:rsid w:val="00CA2793"/>
    <w:rsid w:val="00CA30F7"/>
    <w:rsid w:val="00CA3877"/>
    <w:rsid w:val="00CA4510"/>
    <w:rsid w:val="00CA4A6B"/>
    <w:rsid w:val="00CA4AB2"/>
    <w:rsid w:val="00CA5587"/>
    <w:rsid w:val="00CA5671"/>
    <w:rsid w:val="00CA5ADE"/>
    <w:rsid w:val="00CA5B8D"/>
    <w:rsid w:val="00CA5DD1"/>
    <w:rsid w:val="00CA770E"/>
    <w:rsid w:val="00CA7D63"/>
    <w:rsid w:val="00CA7F13"/>
    <w:rsid w:val="00CB0129"/>
    <w:rsid w:val="00CB0901"/>
    <w:rsid w:val="00CB0ADE"/>
    <w:rsid w:val="00CB147E"/>
    <w:rsid w:val="00CB2241"/>
    <w:rsid w:val="00CB287A"/>
    <w:rsid w:val="00CB2F56"/>
    <w:rsid w:val="00CB3899"/>
    <w:rsid w:val="00CB3CB1"/>
    <w:rsid w:val="00CB41AB"/>
    <w:rsid w:val="00CB47F1"/>
    <w:rsid w:val="00CB4C1E"/>
    <w:rsid w:val="00CB4DF7"/>
    <w:rsid w:val="00CB5290"/>
    <w:rsid w:val="00CB57BB"/>
    <w:rsid w:val="00CB5F2B"/>
    <w:rsid w:val="00CB68EF"/>
    <w:rsid w:val="00CB6960"/>
    <w:rsid w:val="00CB7115"/>
    <w:rsid w:val="00CB71A2"/>
    <w:rsid w:val="00CB759C"/>
    <w:rsid w:val="00CB7853"/>
    <w:rsid w:val="00CB79A4"/>
    <w:rsid w:val="00CC0A8D"/>
    <w:rsid w:val="00CC0F70"/>
    <w:rsid w:val="00CC16CF"/>
    <w:rsid w:val="00CC29AF"/>
    <w:rsid w:val="00CC3419"/>
    <w:rsid w:val="00CC3A77"/>
    <w:rsid w:val="00CC4073"/>
    <w:rsid w:val="00CC43F3"/>
    <w:rsid w:val="00CC49B7"/>
    <w:rsid w:val="00CC518E"/>
    <w:rsid w:val="00CC7056"/>
    <w:rsid w:val="00CC73F0"/>
    <w:rsid w:val="00CC7693"/>
    <w:rsid w:val="00CD043A"/>
    <w:rsid w:val="00CD0C76"/>
    <w:rsid w:val="00CD155C"/>
    <w:rsid w:val="00CD1E5E"/>
    <w:rsid w:val="00CD3548"/>
    <w:rsid w:val="00CD4190"/>
    <w:rsid w:val="00CD435C"/>
    <w:rsid w:val="00CD43C8"/>
    <w:rsid w:val="00CD4898"/>
    <w:rsid w:val="00CD4D85"/>
    <w:rsid w:val="00CD7C41"/>
    <w:rsid w:val="00CE0AB7"/>
    <w:rsid w:val="00CE0C6F"/>
    <w:rsid w:val="00CE0D86"/>
    <w:rsid w:val="00CE0D95"/>
    <w:rsid w:val="00CE0DE7"/>
    <w:rsid w:val="00CE13EA"/>
    <w:rsid w:val="00CE2264"/>
    <w:rsid w:val="00CE3A99"/>
    <w:rsid w:val="00CE4C78"/>
    <w:rsid w:val="00CE4D1D"/>
    <w:rsid w:val="00CE5C9F"/>
    <w:rsid w:val="00CE6018"/>
    <w:rsid w:val="00CE6BE2"/>
    <w:rsid w:val="00CE7B83"/>
    <w:rsid w:val="00CE7BF1"/>
    <w:rsid w:val="00CF0280"/>
    <w:rsid w:val="00CF0AEA"/>
    <w:rsid w:val="00CF0D0D"/>
    <w:rsid w:val="00CF12EE"/>
    <w:rsid w:val="00CF1653"/>
    <w:rsid w:val="00CF1742"/>
    <w:rsid w:val="00CF2191"/>
    <w:rsid w:val="00CF2304"/>
    <w:rsid w:val="00CF30C0"/>
    <w:rsid w:val="00CF3164"/>
    <w:rsid w:val="00CF34D0"/>
    <w:rsid w:val="00CF389B"/>
    <w:rsid w:val="00CF3B8F"/>
    <w:rsid w:val="00CF4536"/>
    <w:rsid w:val="00CF467D"/>
    <w:rsid w:val="00CF4CEB"/>
    <w:rsid w:val="00CF5CC6"/>
    <w:rsid w:val="00CF63B9"/>
    <w:rsid w:val="00CF682E"/>
    <w:rsid w:val="00D00401"/>
    <w:rsid w:val="00D005B6"/>
    <w:rsid w:val="00D0068C"/>
    <w:rsid w:val="00D008B5"/>
    <w:rsid w:val="00D009DB"/>
    <w:rsid w:val="00D00A61"/>
    <w:rsid w:val="00D00BED"/>
    <w:rsid w:val="00D017B0"/>
    <w:rsid w:val="00D01B3C"/>
    <w:rsid w:val="00D0210C"/>
    <w:rsid w:val="00D0239E"/>
    <w:rsid w:val="00D026A0"/>
    <w:rsid w:val="00D0282A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B8"/>
    <w:rsid w:val="00D113E0"/>
    <w:rsid w:val="00D11611"/>
    <w:rsid w:val="00D12380"/>
    <w:rsid w:val="00D12543"/>
    <w:rsid w:val="00D132BC"/>
    <w:rsid w:val="00D13E40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493"/>
    <w:rsid w:val="00D219A5"/>
    <w:rsid w:val="00D21F8D"/>
    <w:rsid w:val="00D22464"/>
    <w:rsid w:val="00D23740"/>
    <w:rsid w:val="00D23CDE"/>
    <w:rsid w:val="00D25826"/>
    <w:rsid w:val="00D26AA2"/>
    <w:rsid w:val="00D26E4A"/>
    <w:rsid w:val="00D26FCF"/>
    <w:rsid w:val="00D27B1C"/>
    <w:rsid w:val="00D27C21"/>
    <w:rsid w:val="00D302EF"/>
    <w:rsid w:val="00D30487"/>
    <w:rsid w:val="00D30F02"/>
    <w:rsid w:val="00D30F7E"/>
    <w:rsid w:val="00D320A2"/>
    <w:rsid w:val="00D32414"/>
    <w:rsid w:val="00D32627"/>
    <w:rsid w:val="00D326C7"/>
    <w:rsid w:val="00D32DD8"/>
    <w:rsid w:val="00D32F51"/>
    <w:rsid w:val="00D331CE"/>
    <w:rsid w:val="00D33205"/>
    <w:rsid w:val="00D3345B"/>
    <w:rsid w:val="00D33481"/>
    <w:rsid w:val="00D33F62"/>
    <w:rsid w:val="00D349AB"/>
    <w:rsid w:val="00D354BA"/>
    <w:rsid w:val="00D355AF"/>
    <w:rsid w:val="00D359C1"/>
    <w:rsid w:val="00D359EB"/>
    <w:rsid w:val="00D362DB"/>
    <w:rsid w:val="00D36D97"/>
    <w:rsid w:val="00D371A7"/>
    <w:rsid w:val="00D411B6"/>
    <w:rsid w:val="00D422D9"/>
    <w:rsid w:val="00D433D6"/>
    <w:rsid w:val="00D45003"/>
    <w:rsid w:val="00D4557B"/>
    <w:rsid w:val="00D463EA"/>
    <w:rsid w:val="00D46722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446"/>
    <w:rsid w:val="00D60E8B"/>
    <w:rsid w:val="00D612BC"/>
    <w:rsid w:val="00D61B60"/>
    <w:rsid w:val="00D61D87"/>
    <w:rsid w:val="00D62549"/>
    <w:rsid w:val="00D627D0"/>
    <w:rsid w:val="00D62C0F"/>
    <w:rsid w:val="00D651D1"/>
    <w:rsid w:val="00D65621"/>
    <w:rsid w:val="00D659D2"/>
    <w:rsid w:val="00D65BF2"/>
    <w:rsid w:val="00D65E4E"/>
    <w:rsid w:val="00D65EBA"/>
    <w:rsid w:val="00D67C13"/>
    <w:rsid w:val="00D67EC5"/>
    <w:rsid w:val="00D708D0"/>
    <w:rsid w:val="00D71259"/>
    <w:rsid w:val="00D7286E"/>
    <w:rsid w:val="00D72F1B"/>
    <w:rsid w:val="00D7354F"/>
    <w:rsid w:val="00D735A6"/>
    <w:rsid w:val="00D73A26"/>
    <w:rsid w:val="00D7433F"/>
    <w:rsid w:val="00D7435F"/>
    <w:rsid w:val="00D74CCE"/>
    <w:rsid w:val="00D753A5"/>
    <w:rsid w:val="00D758CA"/>
    <w:rsid w:val="00D75F27"/>
    <w:rsid w:val="00D76BBA"/>
    <w:rsid w:val="00D770E9"/>
    <w:rsid w:val="00D77808"/>
    <w:rsid w:val="00D77A31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16C"/>
    <w:rsid w:val="00D84287"/>
    <w:rsid w:val="00D84988"/>
    <w:rsid w:val="00D85304"/>
    <w:rsid w:val="00D86538"/>
    <w:rsid w:val="00D8656C"/>
    <w:rsid w:val="00D873FE"/>
    <w:rsid w:val="00D875CB"/>
    <w:rsid w:val="00D87747"/>
    <w:rsid w:val="00D879FD"/>
    <w:rsid w:val="00D922BB"/>
    <w:rsid w:val="00D93027"/>
    <w:rsid w:val="00D9390D"/>
    <w:rsid w:val="00D95D88"/>
    <w:rsid w:val="00D9650F"/>
    <w:rsid w:val="00D96E28"/>
    <w:rsid w:val="00D970D2"/>
    <w:rsid w:val="00D976EB"/>
    <w:rsid w:val="00D97DA8"/>
    <w:rsid w:val="00DA0283"/>
    <w:rsid w:val="00DA0390"/>
    <w:rsid w:val="00DA0948"/>
    <w:rsid w:val="00DA0A4E"/>
    <w:rsid w:val="00DA0F94"/>
    <w:rsid w:val="00DA0FDD"/>
    <w:rsid w:val="00DA10C9"/>
    <w:rsid w:val="00DA1AF1"/>
    <w:rsid w:val="00DA2289"/>
    <w:rsid w:val="00DA2301"/>
    <w:rsid w:val="00DA34F5"/>
    <w:rsid w:val="00DA41B1"/>
    <w:rsid w:val="00DA4559"/>
    <w:rsid w:val="00DA45A8"/>
    <w:rsid w:val="00DA57F1"/>
    <w:rsid w:val="00DA687B"/>
    <w:rsid w:val="00DA6C97"/>
    <w:rsid w:val="00DB01A7"/>
    <w:rsid w:val="00DB0602"/>
    <w:rsid w:val="00DB060F"/>
    <w:rsid w:val="00DB1892"/>
    <w:rsid w:val="00DB2BCC"/>
    <w:rsid w:val="00DB3E17"/>
    <w:rsid w:val="00DB41B7"/>
    <w:rsid w:val="00DB4273"/>
    <w:rsid w:val="00DB4AE6"/>
    <w:rsid w:val="00DB4CC7"/>
    <w:rsid w:val="00DB64C8"/>
    <w:rsid w:val="00DB6D02"/>
    <w:rsid w:val="00DC139A"/>
    <w:rsid w:val="00DC1B3F"/>
    <w:rsid w:val="00DC1D98"/>
    <w:rsid w:val="00DC225A"/>
    <w:rsid w:val="00DC2BC3"/>
    <w:rsid w:val="00DC3470"/>
    <w:rsid w:val="00DC3A3E"/>
    <w:rsid w:val="00DC4A79"/>
    <w:rsid w:val="00DC5074"/>
    <w:rsid w:val="00DC5302"/>
    <w:rsid w:val="00DC5332"/>
    <w:rsid w:val="00DC567F"/>
    <w:rsid w:val="00DC59F5"/>
    <w:rsid w:val="00DC62C2"/>
    <w:rsid w:val="00DC6663"/>
    <w:rsid w:val="00DC6FEB"/>
    <w:rsid w:val="00DC769E"/>
    <w:rsid w:val="00DC7A3F"/>
    <w:rsid w:val="00DD1FD1"/>
    <w:rsid w:val="00DD246E"/>
    <w:rsid w:val="00DD2498"/>
    <w:rsid w:val="00DD24B8"/>
    <w:rsid w:val="00DD322C"/>
    <w:rsid w:val="00DD3E3D"/>
    <w:rsid w:val="00DD4E83"/>
    <w:rsid w:val="00DD4F48"/>
    <w:rsid w:val="00DD51F0"/>
    <w:rsid w:val="00DD56AA"/>
    <w:rsid w:val="00DD5CF9"/>
    <w:rsid w:val="00DD66CC"/>
    <w:rsid w:val="00DD66E7"/>
    <w:rsid w:val="00DD6FDA"/>
    <w:rsid w:val="00DD732E"/>
    <w:rsid w:val="00DE06B4"/>
    <w:rsid w:val="00DE1323"/>
    <w:rsid w:val="00DE134D"/>
    <w:rsid w:val="00DE1860"/>
    <w:rsid w:val="00DE1C00"/>
    <w:rsid w:val="00DE1D57"/>
    <w:rsid w:val="00DE1F56"/>
    <w:rsid w:val="00DE26E4"/>
    <w:rsid w:val="00DE26F3"/>
    <w:rsid w:val="00DE3538"/>
    <w:rsid w:val="00DE3768"/>
    <w:rsid w:val="00DE3C28"/>
    <w:rsid w:val="00DE4085"/>
    <w:rsid w:val="00DE486D"/>
    <w:rsid w:val="00DE4A65"/>
    <w:rsid w:val="00DE5543"/>
    <w:rsid w:val="00DE575B"/>
    <w:rsid w:val="00DE5B89"/>
    <w:rsid w:val="00DE60A1"/>
    <w:rsid w:val="00DE65EA"/>
    <w:rsid w:val="00DE6B4D"/>
    <w:rsid w:val="00DE7B31"/>
    <w:rsid w:val="00DE7F8F"/>
    <w:rsid w:val="00DF04BA"/>
    <w:rsid w:val="00DF0871"/>
    <w:rsid w:val="00DF08D1"/>
    <w:rsid w:val="00DF11C4"/>
    <w:rsid w:val="00DF1625"/>
    <w:rsid w:val="00DF19A1"/>
    <w:rsid w:val="00DF3F35"/>
    <w:rsid w:val="00DF5182"/>
    <w:rsid w:val="00DF68A6"/>
    <w:rsid w:val="00E01503"/>
    <w:rsid w:val="00E020C1"/>
    <w:rsid w:val="00E02A40"/>
    <w:rsid w:val="00E02F48"/>
    <w:rsid w:val="00E02F60"/>
    <w:rsid w:val="00E03743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07356"/>
    <w:rsid w:val="00E10031"/>
    <w:rsid w:val="00E10BB7"/>
    <w:rsid w:val="00E10EF7"/>
    <w:rsid w:val="00E110FB"/>
    <w:rsid w:val="00E111B3"/>
    <w:rsid w:val="00E1122F"/>
    <w:rsid w:val="00E11283"/>
    <w:rsid w:val="00E11D4E"/>
    <w:rsid w:val="00E12199"/>
    <w:rsid w:val="00E1258B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31E"/>
    <w:rsid w:val="00E23921"/>
    <w:rsid w:val="00E23A9A"/>
    <w:rsid w:val="00E23F7F"/>
    <w:rsid w:val="00E2406F"/>
    <w:rsid w:val="00E242FF"/>
    <w:rsid w:val="00E24EBF"/>
    <w:rsid w:val="00E25C6C"/>
    <w:rsid w:val="00E25D59"/>
    <w:rsid w:val="00E2620A"/>
    <w:rsid w:val="00E26927"/>
    <w:rsid w:val="00E26A48"/>
    <w:rsid w:val="00E26DCE"/>
    <w:rsid w:val="00E27AB9"/>
    <w:rsid w:val="00E30D12"/>
    <w:rsid w:val="00E30E8C"/>
    <w:rsid w:val="00E31A0F"/>
    <w:rsid w:val="00E326DD"/>
    <w:rsid w:val="00E327B8"/>
    <w:rsid w:val="00E33DDB"/>
    <w:rsid w:val="00E340B0"/>
    <w:rsid w:val="00E34189"/>
    <w:rsid w:val="00E347F7"/>
    <w:rsid w:val="00E349E7"/>
    <w:rsid w:val="00E360E5"/>
    <w:rsid w:val="00E36717"/>
    <w:rsid w:val="00E36A86"/>
    <w:rsid w:val="00E36D2A"/>
    <w:rsid w:val="00E4042E"/>
    <w:rsid w:val="00E410D5"/>
    <w:rsid w:val="00E41156"/>
    <w:rsid w:val="00E41620"/>
    <w:rsid w:val="00E4239E"/>
    <w:rsid w:val="00E42FEB"/>
    <w:rsid w:val="00E430BF"/>
    <w:rsid w:val="00E43CEB"/>
    <w:rsid w:val="00E441EC"/>
    <w:rsid w:val="00E444A2"/>
    <w:rsid w:val="00E449DE"/>
    <w:rsid w:val="00E449ED"/>
    <w:rsid w:val="00E44D86"/>
    <w:rsid w:val="00E44F95"/>
    <w:rsid w:val="00E45007"/>
    <w:rsid w:val="00E45ACA"/>
    <w:rsid w:val="00E45C7F"/>
    <w:rsid w:val="00E45F9A"/>
    <w:rsid w:val="00E46422"/>
    <w:rsid w:val="00E46DBA"/>
    <w:rsid w:val="00E47442"/>
    <w:rsid w:val="00E47640"/>
    <w:rsid w:val="00E47A78"/>
    <w:rsid w:val="00E50BD6"/>
    <w:rsid w:val="00E50F51"/>
    <w:rsid w:val="00E51117"/>
    <w:rsid w:val="00E51E28"/>
    <w:rsid w:val="00E51EEA"/>
    <w:rsid w:val="00E5348C"/>
    <w:rsid w:val="00E538CE"/>
    <w:rsid w:val="00E54297"/>
    <w:rsid w:val="00E54353"/>
    <w:rsid w:val="00E54B2C"/>
    <w:rsid w:val="00E5510F"/>
    <w:rsid w:val="00E56BE6"/>
    <w:rsid w:val="00E57FD4"/>
    <w:rsid w:val="00E6008B"/>
    <w:rsid w:val="00E6044F"/>
    <w:rsid w:val="00E60526"/>
    <w:rsid w:val="00E61406"/>
    <w:rsid w:val="00E61E2C"/>
    <w:rsid w:val="00E62FBE"/>
    <w:rsid w:val="00E6314E"/>
    <w:rsid w:val="00E6367A"/>
    <w:rsid w:val="00E6392F"/>
    <w:rsid w:val="00E63C8D"/>
    <w:rsid w:val="00E64337"/>
    <w:rsid w:val="00E656BF"/>
    <w:rsid w:val="00E65F37"/>
    <w:rsid w:val="00E66866"/>
    <w:rsid w:val="00E66EEA"/>
    <w:rsid w:val="00E673E3"/>
    <w:rsid w:val="00E674AE"/>
    <w:rsid w:val="00E67BA7"/>
    <w:rsid w:val="00E700E1"/>
    <w:rsid w:val="00E71CEE"/>
    <w:rsid w:val="00E73950"/>
    <w:rsid w:val="00E73B1B"/>
    <w:rsid w:val="00E74033"/>
    <w:rsid w:val="00E74264"/>
    <w:rsid w:val="00E749B7"/>
    <w:rsid w:val="00E74AF8"/>
    <w:rsid w:val="00E74BF6"/>
    <w:rsid w:val="00E74DFB"/>
    <w:rsid w:val="00E7522C"/>
    <w:rsid w:val="00E7544B"/>
    <w:rsid w:val="00E75737"/>
    <w:rsid w:val="00E75A87"/>
    <w:rsid w:val="00E765B7"/>
    <w:rsid w:val="00E76F31"/>
    <w:rsid w:val="00E7737B"/>
    <w:rsid w:val="00E77EEE"/>
    <w:rsid w:val="00E805B6"/>
    <w:rsid w:val="00E81D32"/>
    <w:rsid w:val="00E81F6D"/>
    <w:rsid w:val="00E830D6"/>
    <w:rsid w:val="00E84171"/>
    <w:rsid w:val="00E84646"/>
    <w:rsid w:val="00E85A49"/>
    <w:rsid w:val="00E85AC7"/>
    <w:rsid w:val="00E861DE"/>
    <w:rsid w:val="00E90A39"/>
    <w:rsid w:val="00E90E72"/>
    <w:rsid w:val="00E90FD0"/>
    <w:rsid w:val="00E92272"/>
    <w:rsid w:val="00E92B8E"/>
    <w:rsid w:val="00E92BAA"/>
    <w:rsid w:val="00E93598"/>
    <w:rsid w:val="00E93CA2"/>
    <w:rsid w:val="00E9479B"/>
    <w:rsid w:val="00E947AE"/>
    <w:rsid w:val="00E94D7F"/>
    <w:rsid w:val="00E95E47"/>
    <w:rsid w:val="00E95E97"/>
    <w:rsid w:val="00E968EF"/>
    <w:rsid w:val="00E969ED"/>
    <w:rsid w:val="00E97167"/>
    <w:rsid w:val="00E971DB"/>
    <w:rsid w:val="00E9746B"/>
    <w:rsid w:val="00E9764D"/>
    <w:rsid w:val="00E97AB0"/>
    <w:rsid w:val="00EA0308"/>
    <w:rsid w:val="00EA059F"/>
    <w:rsid w:val="00EA06E9"/>
    <w:rsid w:val="00EA150B"/>
    <w:rsid w:val="00EA1765"/>
    <w:rsid w:val="00EA29E8"/>
    <w:rsid w:val="00EA2B83"/>
    <w:rsid w:val="00EA3E33"/>
    <w:rsid w:val="00EA3FD0"/>
    <w:rsid w:val="00EA40DF"/>
    <w:rsid w:val="00EA437A"/>
    <w:rsid w:val="00EA4EC1"/>
    <w:rsid w:val="00EA58C8"/>
    <w:rsid w:val="00EA625E"/>
    <w:rsid w:val="00EA655E"/>
    <w:rsid w:val="00EA675E"/>
    <w:rsid w:val="00EA68B2"/>
    <w:rsid w:val="00EA6AAC"/>
    <w:rsid w:val="00EA7474"/>
    <w:rsid w:val="00EA7727"/>
    <w:rsid w:val="00EA798A"/>
    <w:rsid w:val="00EA7FA5"/>
    <w:rsid w:val="00EB07BB"/>
    <w:rsid w:val="00EB0B3D"/>
    <w:rsid w:val="00EB0C7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487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3144"/>
    <w:rsid w:val="00EC3519"/>
    <w:rsid w:val="00EC36C6"/>
    <w:rsid w:val="00EC49B0"/>
    <w:rsid w:val="00EC51AD"/>
    <w:rsid w:val="00EC54A2"/>
    <w:rsid w:val="00EC5856"/>
    <w:rsid w:val="00EC6047"/>
    <w:rsid w:val="00EC7188"/>
    <w:rsid w:val="00EC759E"/>
    <w:rsid w:val="00EC7897"/>
    <w:rsid w:val="00ED01B4"/>
    <w:rsid w:val="00ED0338"/>
    <w:rsid w:val="00ED0980"/>
    <w:rsid w:val="00ED0BF3"/>
    <w:rsid w:val="00ED0DE3"/>
    <w:rsid w:val="00ED1142"/>
    <w:rsid w:val="00ED1170"/>
    <w:rsid w:val="00ED2462"/>
    <w:rsid w:val="00ED2614"/>
    <w:rsid w:val="00ED36CA"/>
    <w:rsid w:val="00ED3AD7"/>
    <w:rsid w:val="00ED4BDD"/>
    <w:rsid w:val="00ED4C1D"/>
    <w:rsid w:val="00ED520B"/>
    <w:rsid w:val="00ED5360"/>
    <w:rsid w:val="00ED572C"/>
    <w:rsid w:val="00ED5C1C"/>
    <w:rsid w:val="00ED5C84"/>
    <w:rsid w:val="00ED6408"/>
    <w:rsid w:val="00ED6836"/>
    <w:rsid w:val="00ED7FB7"/>
    <w:rsid w:val="00EE0172"/>
    <w:rsid w:val="00EE09A4"/>
    <w:rsid w:val="00EE0EB3"/>
    <w:rsid w:val="00EE0EF1"/>
    <w:rsid w:val="00EE11C5"/>
    <w:rsid w:val="00EE1DF3"/>
    <w:rsid w:val="00EE2663"/>
    <w:rsid w:val="00EE44AA"/>
    <w:rsid w:val="00EE4909"/>
    <w:rsid w:val="00EE55F5"/>
    <w:rsid w:val="00EE5855"/>
    <w:rsid w:val="00EE5A09"/>
    <w:rsid w:val="00EE6900"/>
    <w:rsid w:val="00EE7019"/>
    <w:rsid w:val="00EE73A8"/>
    <w:rsid w:val="00EE7401"/>
    <w:rsid w:val="00EE7A99"/>
    <w:rsid w:val="00EF124E"/>
    <w:rsid w:val="00EF1BD7"/>
    <w:rsid w:val="00EF20A8"/>
    <w:rsid w:val="00EF2159"/>
    <w:rsid w:val="00EF24C7"/>
    <w:rsid w:val="00EF273B"/>
    <w:rsid w:val="00EF2951"/>
    <w:rsid w:val="00EF2954"/>
    <w:rsid w:val="00EF2B43"/>
    <w:rsid w:val="00EF2DEE"/>
    <w:rsid w:val="00EF352E"/>
    <w:rsid w:val="00EF3662"/>
    <w:rsid w:val="00EF3A7E"/>
    <w:rsid w:val="00EF4630"/>
    <w:rsid w:val="00EF4BBA"/>
    <w:rsid w:val="00EF6526"/>
    <w:rsid w:val="00EF6DF2"/>
    <w:rsid w:val="00EF76D4"/>
    <w:rsid w:val="00EF774D"/>
    <w:rsid w:val="00EF7868"/>
    <w:rsid w:val="00EF7946"/>
    <w:rsid w:val="00EF7F28"/>
    <w:rsid w:val="00F00C96"/>
    <w:rsid w:val="00F00FC9"/>
    <w:rsid w:val="00F01D1E"/>
    <w:rsid w:val="00F025FC"/>
    <w:rsid w:val="00F02DBC"/>
    <w:rsid w:val="00F03B10"/>
    <w:rsid w:val="00F04755"/>
    <w:rsid w:val="00F04FC3"/>
    <w:rsid w:val="00F05954"/>
    <w:rsid w:val="00F0616C"/>
    <w:rsid w:val="00F06BE4"/>
    <w:rsid w:val="00F06F30"/>
    <w:rsid w:val="00F1046C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17684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3A84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7B9"/>
    <w:rsid w:val="00F30FA1"/>
    <w:rsid w:val="00F320B0"/>
    <w:rsid w:val="00F326AB"/>
    <w:rsid w:val="00F339E3"/>
    <w:rsid w:val="00F34571"/>
    <w:rsid w:val="00F35311"/>
    <w:rsid w:val="00F36E1F"/>
    <w:rsid w:val="00F377C0"/>
    <w:rsid w:val="00F37F2C"/>
    <w:rsid w:val="00F401E9"/>
    <w:rsid w:val="00F403A5"/>
    <w:rsid w:val="00F406AC"/>
    <w:rsid w:val="00F40C8B"/>
    <w:rsid w:val="00F40D4D"/>
    <w:rsid w:val="00F40E74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468ED"/>
    <w:rsid w:val="00F502A7"/>
    <w:rsid w:val="00F5030F"/>
    <w:rsid w:val="00F51B3A"/>
    <w:rsid w:val="00F51EE7"/>
    <w:rsid w:val="00F52306"/>
    <w:rsid w:val="00F53525"/>
    <w:rsid w:val="00F53F76"/>
    <w:rsid w:val="00F546F2"/>
    <w:rsid w:val="00F5526F"/>
    <w:rsid w:val="00F5541A"/>
    <w:rsid w:val="00F55654"/>
    <w:rsid w:val="00F556B0"/>
    <w:rsid w:val="00F55C49"/>
    <w:rsid w:val="00F562EA"/>
    <w:rsid w:val="00F5653D"/>
    <w:rsid w:val="00F57471"/>
    <w:rsid w:val="00F57B04"/>
    <w:rsid w:val="00F60675"/>
    <w:rsid w:val="00F607C7"/>
    <w:rsid w:val="00F60A05"/>
    <w:rsid w:val="00F60C5F"/>
    <w:rsid w:val="00F610B0"/>
    <w:rsid w:val="00F61898"/>
    <w:rsid w:val="00F61A9D"/>
    <w:rsid w:val="00F61B64"/>
    <w:rsid w:val="00F61D7A"/>
    <w:rsid w:val="00F63223"/>
    <w:rsid w:val="00F64BF8"/>
    <w:rsid w:val="00F64DEF"/>
    <w:rsid w:val="00F64DF9"/>
    <w:rsid w:val="00F658E7"/>
    <w:rsid w:val="00F66A43"/>
    <w:rsid w:val="00F66F77"/>
    <w:rsid w:val="00F676CB"/>
    <w:rsid w:val="00F67946"/>
    <w:rsid w:val="00F67CD4"/>
    <w:rsid w:val="00F67EF6"/>
    <w:rsid w:val="00F7009A"/>
    <w:rsid w:val="00F70A34"/>
    <w:rsid w:val="00F70A3D"/>
    <w:rsid w:val="00F70E55"/>
    <w:rsid w:val="00F72840"/>
    <w:rsid w:val="00F73C13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72B"/>
    <w:rsid w:val="00F802B6"/>
    <w:rsid w:val="00F8049A"/>
    <w:rsid w:val="00F81E21"/>
    <w:rsid w:val="00F825AC"/>
    <w:rsid w:val="00F82623"/>
    <w:rsid w:val="00F828BA"/>
    <w:rsid w:val="00F839B3"/>
    <w:rsid w:val="00F83B76"/>
    <w:rsid w:val="00F8462A"/>
    <w:rsid w:val="00F8555E"/>
    <w:rsid w:val="00F85DFC"/>
    <w:rsid w:val="00F85F62"/>
    <w:rsid w:val="00F86162"/>
    <w:rsid w:val="00F861B3"/>
    <w:rsid w:val="00F8634F"/>
    <w:rsid w:val="00F86582"/>
    <w:rsid w:val="00F86ED5"/>
    <w:rsid w:val="00F871C2"/>
    <w:rsid w:val="00F9130B"/>
    <w:rsid w:val="00F914CF"/>
    <w:rsid w:val="00F91D54"/>
    <w:rsid w:val="00F91E0D"/>
    <w:rsid w:val="00F930CD"/>
    <w:rsid w:val="00F932ED"/>
    <w:rsid w:val="00F93300"/>
    <w:rsid w:val="00F939A5"/>
    <w:rsid w:val="00F9448B"/>
    <w:rsid w:val="00F94C79"/>
    <w:rsid w:val="00F94EAE"/>
    <w:rsid w:val="00F954E8"/>
    <w:rsid w:val="00F95687"/>
    <w:rsid w:val="00F96244"/>
    <w:rsid w:val="00F964A6"/>
    <w:rsid w:val="00F96621"/>
    <w:rsid w:val="00F97BF4"/>
    <w:rsid w:val="00F97D3E"/>
    <w:rsid w:val="00F97F77"/>
    <w:rsid w:val="00FA044E"/>
    <w:rsid w:val="00FA0498"/>
    <w:rsid w:val="00FA0E41"/>
    <w:rsid w:val="00FA2975"/>
    <w:rsid w:val="00FA2BFA"/>
    <w:rsid w:val="00FA2FB6"/>
    <w:rsid w:val="00FA309B"/>
    <w:rsid w:val="00FA37C3"/>
    <w:rsid w:val="00FA409E"/>
    <w:rsid w:val="00FA4283"/>
    <w:rsid w:val="00FA4725"/>
    <w:rsid w:val="00FA488F"/>
    <w:rsid w:val="00FA4F9D"/>
    <w:rsid w:val="00FA5CBD"/>
    <w:rsid w:val="00FA60DA"/>
    <w:rsid w:val="00FA63AF"/>
    <w:rsid w:val="00FA6B94"/>
    <w:rsid w:val="00FA6D1E"/>
    <w:rsid w:val="00FA6F47"/>
    <w:rsid w:val="00FA70FC"/>
    <w:rsid w:val="00FA751D"/>
    <w:rsid w:val="00FA79C0"/>
    <w:rsid w:val="00FA7A86"/>
    <w:rsid w:val="00FA7EAA"/>
    <w:rsid w:val="00FB0264"/>
    <w:rsid w:val="00FB068C"/>
    <w:rsid w:val="00FB0780"/>
    <w:rsid w:val="00FB11ED"/>
    <w:rsid w:val="00FB12F4"/>
    <w:rsid w:val="00FB1530"/>
    <w:rsid w:val="00FB16E0"/>
    <w:rsid w:val="00FB1C56"/>
    <w:rsid w:val="00FB1CB4"/>
    <w:rsid w:val="00FB251B"/>
    <w:rsid w:val="00FB35D5"/>
    <w:rsid w:val="00FB3AFB"/>
    <w:rsid w:val="00FB3CC9"/>
    <w:rsid w:val="00FB4ACF"/>
    <w:rsid w:val="00FB500F"/>
    <w:rsid w:val="00FB5501"/>
    <w:rsid w:val="00FB72F4"/>
    <w:rsid w:val="00FB78E7"/>
    <w:rsid w:val="00FB796B"/>
    <w:rsid w:val="00FC096C"/>
    <w:rsid w:val="00FC0FDC"/>
    <w:rsid w:val="00FC1CB1"/>
    <w:rsid w:val="00FC22F4"/>
    <w:rsid w:val="00FC2326"/>
    <w:rsid w:val="00FC283C"/>
    <w:rsid w:val="00FC2F56"/>
    <w:rsid w:val="00FC3178"/>
    <w:rsid w:val="00FC31D8"/>
    <w:rsid w:val="00FC34B7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12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3AA"/>
    <w:rsid w:val="00FD7772"/>
    <w:rsid w:val="00FE095D"/>
    <w:rsid w:val="00FE1316"/>
    <w:rsid w:val="00FE16F7"/>
    <w:rsid w:val="00FE188D"/>
    <w:rsid w:val="00FE20B2"/>
    <w:rsid w:val="00FE22E9"/>
    <w:rsid w:val="00FE230A"/>
    <w:rsid w:val="00FE2467"/>
    <w:rsid w:val="00FE4310"/>
    <w:rsid w:val="00FE455F"/>
    <w:rsid w:val="00FE480B"/>
    <w:rsid w:val="00FE48E4"/>
    <w:rsid w:val="00FE4963"/>
    <w:rsid w:val="00FE54DC"/>
    <w:rsid w:val="00FE5743"/>
    <w:rsid w:val="00FE6887"/>
    <w:rsid w:val="00FE6C2A"/>
    <w:rsid w:val="00FE73D1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4A"/>
    <w:rsid w:val="00FF69B7"/>
    <w:rsid w:val="00FF6ACF"/>
    <w:rsid w:val="00FF6D4E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3C5E-9379-40A7-AEDA-F916236F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80</Pages>
  <Words>18972</Words>
  <Characters>108146</Characters>
  <Application>Microsoft Office Word</Application>
  <DocSecurity>0</DocSecurity>
  <Lines>901</Lines>
  <Paragraphs>253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126865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Administrator</cp:lastModifiedBy>
  <cp:revision>2</cp:revision>
  <cp:lastPrinted>2023-11-01T12:33:00Z</cp:lastPrinted>
  <dcterms:created xsi:type="dcterms:W3CDTF">2025-05-31T11:05:00Z</dcterms:created>
  <dcterms:modified xsi:type="dcterms:W3CDTF">2025-05-31T11:05:00Z</dcterms:modified>
</cp:coreProperties>
</file>